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oxmlPackage1.docx" ContentType="application/vnd.openxmlformats-officedocument.wordprocessingml.document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 w:rsidR="001212A8" w:rsidRPr="007C14DE">
      <w:pPr>
        <w:keepNext/>
        <w:keepLines/>
        <w:spacing w:after="0" w:line="259" w:lineRule="auto"/>
        <w:ind w:left="10" w:right="7" w:hanging="10"/>
        <w:jc w:val="center"/>
        <w:outlineLvl w:val="0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Аннотации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рабочей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программе</w:t>
      </w:r>
      <w:r w:rsidRPr="007C14DE">
        <w:rPr>
          <w:b/>
          <w:color w:val="000000"/>
          <w:lang w:val="ru-RU" w:eastAsia="ru-RU" w:bidi="ar-SA"/>
        </w:rPr>
        <w:t xml:space="preserve"> (3 </w:t>
      </w: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УМК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Перспектива</w:t>
      </w:r>
      <w:r w:rsidRPr="007C14DE">
        <w:rPr>
          <w:b/>
          <w:color w:val="000000"/>
          <w:lang w:val="ru-RU" w:eastAsia="ru-RU" w:bidi="ar-SA"/>
        </w:rPr>
        <w:t xml:space="preserve">) </w:t>
      </w:r>
    </w:p>
    <w:p w:rsidR="001212A8" w:rsidRPr="007C14DE">
      <w:pPr>
        <w:spacing w:after="0" w:line="259" w:lineRule="auto"/>
        <w:ind w:left="0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Предмет</w:t>
      </w:r>
      <w:r w:rsidRPr="007C14DE">
        <w:rPr>
          <w:b/>
          <w:color w:val="000000"/>
          <w:lang w:val="ru-RU" w:eastAsia="ru-RU" w:bidi="ar-SA"/>
        </w:rPr>
        <w:t xml:space="preserve">: </w:t>
      </w:r>
      <w:r w:rsidRPr="007C14DE">
        <w:rPr>
          <w:rFonts w:eastAsia="Calibri"/>
          <w:color w:val="000000"/>
          <w:lang w:val="ru-RU" w:eastAsia="ru-RU" w:bidi="ar-SA"/>
        </w:rPr>
        <w:t>русский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язык</w:t>
      </w: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Количество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часов</w:t>
      </w:r>
      <w:r w:rsidRPr="007C14DE">
        <w:rPr>
          <w:b/>
          <w:color w:val="000000"/>
          <w:lang w:val="ru-RU" w:eastAsia="ru-RU" w:bidi="ar-SA"/>
        </w:rPr>
        <w:t xml:space="preserve">: 170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b/>
          <w:color w:val="000000"/>
          <w:lang w:val="ru-RU" w:eastAsia="ru-RU" w:bidi="ar-SA"/>
        </w:rPr>
        <w:t>: 3</w:t>
      </w:r>
    </w:p>
    <w:p w:rsidR="001212A8" w:rsidRPr="007C14DE">
      <w:pPr>
        <w:spacing w:after="4" w:line="233" w:lineRule="auto"/>
        <w:ind w:left="-15" w:right="4" w:firstLine="708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Рабочая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программа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составлена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примерной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программы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русскому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языку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Федеральных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государственных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стандартов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второго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поколения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учетом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межпредметных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внутрипредметных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связей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логики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учебного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процесса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задачи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формирования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младшего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школьника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учиться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4" w:line="233" w:lineRule="auto"/>
        <w:ind w:left="-15" w:right="4" w:firstLine="708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Предмет</w:t>
      </w:r>
      <w:r w:rsidRPr="007C14DE">
        <w:rPr>
          <w:color w:val="000000"/>
          <w:lang w:val="ru-RU" w:eastAsia="ru-RU" w:bidi="ar-SA"/>
        </w:rPr>
        <w:t xml:space="preserve"> «</w:t>
      </w:r>
      <w:r w:rsidRPr="007C14DE">
        <w:rPr>
          <w:rFonts w:eastAsia="Calibri"/>
          <w:color w:val="000000"/>
          <w:lang w:val="ru-RU" w:eastAsia="ru-RU" w:bidi="ar-SA"/>
        </w:rPr>
        <w:t>Русский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язык</w:t>
      </w:r>
      <w:r w:rsidRPr="007C14DE">
        <w:rPr>
          <w:color w:val="000000"/>
          <w:lang w:val="ru-RU" w:eastAsia="ru-RU" w:bidi="ar-SA"/>
        </w:rPr>
        <w:t xml:space="preserve">» </w:t>
      </w:r>
      <w:r w:rsidRPr="007C14DE">
        <w:rPr>
          <w:rFonts w:eastAsia="Calibri"/>
          <w:color w:val="000000"/>
          <w:lang w:val="ru-RU" w:eastAsia="ru-RU" w:bidi="ar-SA"/>
        </w:rPr>
        <w:t>играет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важную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роль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реализации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целевых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установок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начального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образования</w:t>
      </w:r>
      <w:r w:rsidRPr="007C14DE">
        <w:rPr>
          <w:color w:val="000000"/>
          <w:lang w:val="ru-RU" w:eastAsia="ru-RU" w:bidi="ar-SA"/>
        </w:rPr>
        <w:t xml:space="preserve">: </w:t>
      </w:r>
      <w:r w:rsidRPr="007C14DE">
        <w:rPr>
          <w:rFonts w:eastAsia="Calibri"/>
          <w:color w:val="000000"/>
          <w:lang w:val="ru-RU" w:eastAsia="ru-RU" w:bidi="ar-SA"/>
        </w:rPr>
        <w:t>становлении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гражданской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идентичности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мировоззрения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формировании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учиться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способности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организации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своей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деятельности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духовно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нравственном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развитии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воспитании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младших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школьников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4" w:line="233" w:lineRule="auto"/>
        <w:ind w:left="-15" w:right="4" w:firstLine="708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Содержание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предмета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направлено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формирование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функциональной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грамотности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коммуникативной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компетентности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Русский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язык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является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для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младших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школьников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всего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процесса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обучения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средством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развития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мышления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воображения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интеллектуальных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творческих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способностей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основным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каналом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социализации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личности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Изучение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русского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языка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начальных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классах</w:t>
      </w:r>
      <w:r w:rsidRPr="007C14DE">
        <w:rPr>
          <w:color w:val="000000"/>
          <w:lang w:val="ru-RU" w:eastAsia="ru-RU" w:bidi="ar-SA"/>
        </w:rPr>
        <w:t xml:space="preserve"> — </w:t>
      </w:r>
      <w:r w:rsidRPr="007C14DE">
        <w:rPr>
          <w:rFonts w:eastAsia="Calibri"/>
          <w:color w:val="000000"/>
          <w:lang w:val="ru-RU" w:eastAsia="ru-RU" w:bidi="ar-SA"/>
        </w:rPr>
        <w:t>первоначальный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этап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системы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лингвистического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речевого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развития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обеспечивающий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готовность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выпускников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начальной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школы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дальнейшему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образованию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Цели</w:t>
      </w:r>
      <w:r w:rsidRPr="007C14DE">
        <w:rPr>
          <w:b/>
          <w:color w:val="000000"/>
          <w:lang w:val="ru-RU" w:eastAsia="ru-RU" w:bidi="ar-SA"/>
        </w:rPr>
        <w:t xml:space="preserve">: </w:t>
      </w:r>
    </w:p>
    <w:p w:rsidR="001212A8" w:rsidRPr="007C14DE">
      <w:pPr>
        <w:spacing w:after="12" w:line="248" w:lineRule="auto"/>
        <w:ind w:left="730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обогащение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развитие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речи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учащихся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получение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</w:t>
      </w: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4" w:line="233" w:lineRule="auto"/>
        <w:ind w:left="705" w:right="1815" w:hanging="72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vertAlign w:val="subscript"/>
          <w:lang w:val="ru-RU" w:eastAsia="ru-RU" w:bidi="ar-SA"/>
        </w:rPr>
        <w:t xml:space="preserve"> </w:t>
      </w:r>
      <w:r w:rsidRPr="007C14DE">
        <w:rPr>
          <w:color w:val="000000"/>
          <w:vertAlign w:val="subscript"/>
          <w:lang w:val="ru-RU" w:eastAsia="ru-RU" w:bidi="ar-SA"/>
        </w:rPr>
        <w:tab/>
      </w:r>
      <w:r w:rsidRPr="007C14DE">
        <w:rPr>
          <w:rFonts w:eastAsia="Calibri"/>
          <w:color w:val="000000"/>
          <w:lang w:val="ru-RU" w:eastAsia="ru-RU" w:bidi="ar-SA"/>
        </w:rPr>
        <w:t>языке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системное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изучение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знаний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умений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навыков</w:t>
      </w:r>
      <w:r w:rsidRPr="007C14DE">
        <w:rPr>
          <w:color w:val="000000"/>
          <w:lang w:val="ru-RU" w:eastAsia="ru-RU" w:bidi="ar-SA"/>
        </w:rPr>
        <w:t xml:space="preserve">;  </w:t>
      </w:r>
      <w:r w:rsidRPr="007C14DE">
        <w:rPr>
          <w:rFonts w:eastAsia="Calibri"/>
          <w:color w:val="000000"/>
          <w:lang w:val="ru-RU" w:eastAsia="ru-RU" w:bidi="ar-SA"/>
        </w:rPr>
        <w:t>получение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морфологии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синтаксису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фонетике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лексике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орфоэпии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формирование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орфографических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знаний</w:t>
      </w:r>
      <w:r w:rsidRPr="007C14DE">
        <w:rPr>
          <w:color w:val="000000"/>
          <w:lang w:val="ru-RU" w:eastAsia="ru-RU" w:bidi="ar-SA"/>
        </w:rPr>
        <w:t xml:space="preserve">;  </w:t>
      </w:r>
    </w:p>
    <w:p w:rsidR="001212A8" w:rsidRPr="007C14DE">
      <w:pPr>
        <w:spacing w:after="0" w:line="259" w:lineRule="auto"/>
        <w:ind w:left="0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Задачи</w:t>
      </w:r>
      <w:r w:rsidRPr="007C14DE">
        <w:rPr>
          <w:b/>
          <w:color w:val="000000"/>
          <w:lang w:val="ru-RU" w:eastAsia="ru-RU" w:bidi="ar-SA"/>
        </w:rPr>
        <w:t xml:space="preserve">: </w:t>
      </w:r>
    </w:p>
    <w:p w:rsidR="001212A8" w:rsidRPr="007C14DE">
      <w:pPr>
        <w:tabs>
          <w:tab w:val="center" w:pos="3839"/>
          <w:tab w:val="right" w:pos="9360"/>
        </w:tabs>
        <w:spacing w:after="12" w:line="248" w:lineRule="auto"/>
        <w:ind w:left="0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ab/>
      </w:r>
      <w:r w:rsidRPr="007C14DE">
        <w:rPr>
          <w:b/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воздействие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эмоционально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нравственное</w:t>
      </w:r>
      <w:r w:rsidRPr="007C14DE">
        <w:rPr>
          <w:color w:val="000000"/>
          <w:lang w:val="ru-RU" w:eastAsia="ru-RU" w:bidi="ar-SA"/>
        </w:rPr>
        <w:t>,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речевое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b/>
          <w:color w:val="000000"/>
          <w:lang w:val="ru-RU" w:eastAsia="ru-RU" w:bidi="ar-SA"/>
        </w:rPr>
        <w:tab/>
      </w:r>
      <w:r w:rsidRPr="007C14DE">
        <w:rPr>
          <w:color w:val="000000"/>
          <w:lang w:val="ru-RU" w:eastAsia="ru-RU" w:bidi="ar-SA"/>
        </w:rPr>
        <w:t>(</w:t>
      </w:r>
      <w:r w:rsidRPr="007C14DE">
        <w:rPr>
          <w:rFonts w:eastAsia="Calibri"/>
          <w:color w:val="000000"/>
          <w:lang w:val="ru-RU" w:eastAsia="ru-RU" w:bidi="ar-SA"/>
        </w:rPr>
        <w:t>чтение</w:t>
      </w:r>
      <w:r w:rsidRPr="007C14DE">
        <w:rPr>
          <w:color w:val="000000"/>
          <w:lang w:val="ru-RU" w:eastAsia="ru-RU" w:bidi="ar-SA"/>
        </w:rPr>
        <w:t>,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письмо</w:t>
      </w:r>
      <w:r w:rsidRPr="007C14DE">
        <w:rPr>
          <w:color w:val="000000"/>
          <w:lang w:val="ru-RU" w:eastAsia="ru-RU" w:bidi="ar-SA"/>
        </w:rPr>
        <w:t>,</w:t>
      </w: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12" w:line="248" w:lineRule="auto"/>
        <w:ind w:left="730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говорение</w:t>
      </w:r>
      <w:r w:rsidRPr="007C14DE">
        <w:rPr>
          <w:color w:val="000000"/>
          <w:lang w:val="ru-RU" w:eastAsia="ru-RU" w:bidi="ar-SA"/>
        </w:rPr>
        <w:t>,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слушание</w:t>
      </w:r>
      <w:r w:rsidRPr="007C14DE">
        <w:rPr>
          <w:color w:val="000000"/>
          <w:lang w:val="ru-RU" w:eastAsia="ru-RU" w:bidi="ar-SA"/>
        </w:rPr>
        <w:t xml:space="preserve">)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интеллектуальное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развитие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учащихся</w:t>
      </w:r>
      <w:r w:rsidRPr="007C14DE">
        <w:rPr>
          <w:color w:val="000000"/>
          <w:lang w:val="ru-RU" w:eastAsia="ru-RU" w:bidi="ar-SA"/>
        </w:rPr>
        <w:t xml:space="preserve">;  </w:t>
      </w:r>
    </w:p>
    <w:p w:rsidR="001212A8" w:rsidRPr="007C14DE">
      <w:pPr>
        <w:spacing w:after="12" w:line="248" w:lineRule="auto"/>
        <w:ind w:left="730" w:right="225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усвоение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учащимися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первоначальных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грамматическом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значении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слов</w:t>
      </w:r>
      <w:r w:rsidRPr="007C14DE">
        <w:rPr>
          <w:color w:val="000000"/>
          <w:lang w:val="ru-RU" w:eastAsia="ru-RU" w:bidi="ar-SA"/>
        </w:rPr>
        <w:t>;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b/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у</w:t>
      </w:r>
      <w:r w:rsidRPr="007C14DE">
        <w:rPr>
          <w:rFonts w:eastAsia="Calibri"/>
          <w:color w:val="000000"/>
          <w:lang w:val="ru-RU" w:eastAsia="ru-RU" w:bidi="ar-SA"/>
        </w:rPr>
        <w:t>глубление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сведения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корне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слова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однокоренных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словах</w:t>
      </w:r>
      <w:r w:rsidRPr="007C14DE">
        <w:rPr>
          <w:color w:val="000000"/>
          <w:lang w:val="ru-RU" w:eastAsia="ru-RU" w:bidi="ar-SA"/>
        </w:rPr>
        <w:t>;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предложении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его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видах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связи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предложении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обогащение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словарного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запаса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учащихся</w:t>
      </w:r>
      <w:r w:rsidRPr="007C14DE">
        <w:rPr>
          <w:color w:val="000000"/>
          <w:lang w:val="ru-RU" w:eastAsia="ru-RU" w:bidi="ar-SA"/>
        </w:rPr>
        <w:t>;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12" w:line="248" w:lineRule="auto"/>
        <w:ind w:left="-15" w:right="352" w:firstLine="72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воспитание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школьников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уважения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русскому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языку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как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части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color w:val="000000"/>
          <w:vertAlign w:val="subscript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нашей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национальной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культуры</w:t>
      </w:r>
      <w:r w:rsidRPr="007C14DE">
        <w:rPr>
          <w:color w:val="000000"/>
          <w:lang w:val="ru-RU" w:eastAsia="ru-RU" w:bidi="ar-SA"/>
        </w:rPr>
        <w:t xml:space="preserve">;  </w:t>
      </w:r>
    </w:p>
    <w:p w:rsidR="001212A8" w:rsidRPr="007C14DE">
      <w:pPr>
        <w:spacing w:after="4" w:line="233" w:lineRule="auto"/>
        <w:ind w:left="730" w:right="230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развитие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ребенка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как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компетентной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личности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путем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включения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различные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виды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ценностной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человеческой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деятельности</w:t>
      </w:r>
      <w:r w:rsidRPr="007C14DE">
        <w:rPr>
          <w:color w:val="000000"/>
          <w:lang w:val="ru-RU" w:eastAsia="ru-RU" w:bidi="ar-SA"/>
        </w:rPr>
        <w:t xml:space="preserve">: </w:t>
      </w:r>
      <w:r w:rsidRPr="007C14DE">
        <w:rPr>
          <w:rFonts w:eastAsia="Calibri"/>
          <w:color w:val="000000"/>
          <w:lang w:val="ru-RU" w:eastAsia="ru-RU" w:bidi="ar-SA"/>
        </w:rPr>
        <w:t>учеба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познание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коммуникация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профессионально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трудовой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выбор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личностное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саморазвитие</w:t>
      </w:r>
      <w:r w:rsidRPr="007C14DE">
        <w:rPr>
          <w:color w:val="000000"/>
          <w:lang w:val="ru-RU" w:eastAsia="ru-RU" w:bidi="ar-SA"/>
        </w:rPr>
        <w:t xml:space="preserve">, </w:t>
      </w:r>
    </w:p>
    <w:p w:rsidR="001212A8" w:rsidRPr="007C14DE">
      <w:pPr>
        <w:tabs>
          <w:tab w:val="center" w:pos="3851"/>
        </w:tabs>
        <w:spacing w:after="12" w:line="248" w:lineRule="auto"/>
        <w:ind w:left="-15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vertAlign w:val="subscript"/>
          <w:lang w:val="ru-RU" w:eastAsia="ru-RU" w:bidi="ar-SA"/>
        </w:rPr>
        <w:t xml:space="preserve"> </w:t>
      </w:r>
      <w:r w:rsidRPr="007C14DE">
        <w:rPr>
          <w:color w:val="000000"/>
          <w:vertAlign w:val="subscript"/>
          <w:lang w:val="ru-RU" w:eastAsia="ru-RU" w:bidi="ar-SA"/>
        </w:rPr>
        <w:tab/>
      </w:r>
      <w:r w:rsidRPr="007C14DE">
        <w:rPr>
          <w:rFonts w:eastAsia="Calibri"/>
          <w:color w:val="000000"/>
          <w:lang w:val="ru-RU" w:eastAsia="ru-RU" w:bidi="ar-SA"/>
        </w:rPr>
        <w:t>ценностные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ориентации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поиск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смыслов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жизнедеятельности</w:t>
      </w:r>
      <w:r w:rsidRPr="007C14DE">
        <w:rPr>
          <w:color w:val="000000"/>
          <w:lang w:val="ru-RU" w:eastAsia="ru-RU" w:bidi="ar-SA"/>
        </w:rPr>
        <w:t xml:space="preserve">;  </w:t>
      </w:r>
    </w:p>
    <w:p w:rsidR="001212A8" w:rsidRPr="007C14DE">
      <w:pPr>
        <w:spacing w:after="12" w:line="248" w:lineRule="auto"/>
        <w:ind w:left="-15" w:right="4" w:firstLine="53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развитие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видеть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орфограмму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слове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объяснять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ее</w:t>
      </w:r>
      <w:r w:rsidRPr="007C14DE">
        <w:rPr>
          <w:color w:val="000000"/>
          <w:lang w:val="ru-RU" w:eastAsia="ru-RU" w:bidi="ar-SA"/>
        </w:rPr>
        <w:t>;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выполнять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color w:val="000000"/>
          <w:vertAlign w:val="subscript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звукобуквенный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слоговой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анализ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слов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различать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звук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слог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слово</w:t>
      </w:r>
      <w:r w:rsidRPr="007C14DE">
        <w:rPr>
          <w:color w:val="000000"/>
          <w:lang w:val="ru-RU" w:eastAsia="ru-RU" w:bidi="ar-SA"/>
        </w:rPr>
        <w:t xml:space="preserve">;  </w:t>
      </w:r>
    </w:p>
    <w:p w:rsidR="001212A8" w:rsidRPr="007C14DE">
      <w:pPr>
        <w:spacing w:after="4" w:line="233" w:lineRule="auto"/>
        <w:ind w:left="700" w:right="4" w:hanging="17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формирование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лексико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грамматическом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значении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особенностях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различных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частей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речи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цели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характере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высказывания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знаках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препинания</w:t>
      </w:r>
      <w:r w:rsidRPr="007C14DE">
        <w:rPr>
          <w:color w:val="000000"/>
          <w:lang w:val="ru-RU" w:eastAsia="ru-RU" w:bidi="ar-SA"/>
        </w:rPr>
        <w:t>, ----</w:t>
      </w:r>
      <w:r w:rsidRPr="007C14DE">
        <w:rPr>
          <w:rFonts w:eastAsia="Calibri"/>
          <w:color w:val="000000"/>
          <w:lang w:val="ru-RU" w:eastAsia="ru-RU" w:bidi="ar-SA"/>
        </w:rPr>
        <w:t>наличие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представлений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предложении</w:t>
      </w:r>
      <w:r w:rsidRPr="007C14DE">
        <w:rPr>
          <w:color w:val="000000"/>
          <w:lang w:val="ru-RU" w:eastAsia="ru-RU" w:bidi="ar-SA"/>
        </w:rPr>
        <w:t>,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смысловой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интонационной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законченности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0" w:line="259" w:lineRule="auto"/>
        <w:ind w:left="0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Учебный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комплект</w:t>
      </w:r>
      <w:r w:rsidRPr="007C14DE">
        <w:rPr>
          <w:b/>
          <w:color w:val="000000"/>
          <w:lang w:val="ru-RU" w:eastAsia="ru-RU" w:bidi="ar-SA"/>
        </w:rPr>
        <w:t xml:space="preserve"> (</w:t>
      </w:r>
      <w:r w:rsidRPr="007C14DE">
        <w:rPr>
          <w:rFonts w:eastAsia="Calibri"/>
          <w:color w:val="000000"/>
          <w:lang w:val="ru-RU" w:eastAsia="ru-RU" w:bidi="ar-SA"/>
        </w:rPr>
        <w:t>Л</w:t>
      </w:r>
      <w:r w:rsidRPr="007C14DE">
        <w:rPr>
          <w:b/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Ф</w:t>
      </w:r>
      <w:r w:rsidRPr="007C14DE">
        <w:rPr>
          <w:b/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Климанова</w:t>
      </w:r>
      <w:r w:rsidRPr="007C14DE">
        <w:rPr>
          <w:b/>
          <w:color w:val="000000"/>
          <w:lang w:val="ru-RU" w:eastAsia="ru-RU" w:bidi="ar-SA"/>
        </w:rPr>
        <w:t>,</w:t>
      </w:r>
      <w:r w:rsidRPr="007C14DE">
        <w:rPr>
          <w:rFonts w:eastAsia="Calibri"/>
          <w:color w:val="000000"/>
          <w:lang w:val="ru-RU" w:eastAsia="ru-RU" w:bidi="ar-SA"/>
        </w:rPr>
        <w:t>Т</w:t>
      </w:r>
      <w:r w:rsidRPr="007C14DE">
        <w:rPr>
          <w:b/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b/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Бабушкина</w:t>
      </w:r>
      <w:r w:rsidRPr="007C14DE">
        <w:rPr>
          <w:b/>
          <w:color w:val="000000"/>
          <w:lang w:val="ru-RU" w:eastAsia="ru-RU" w:bidi="ar-SA"/>
        </w:rPr>
        <w:t xml:space="preserve">.)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Л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Ф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Климанова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Г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Макеева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Русский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язык</w:t>
      </w:r>
      <w:r w:rsidRPr="007C14DE">
        <w:rPr>
          <w:color w:val="000000"/>
          <w:lang w:val="ru-RU" w:eastAsia="ru-RU" w:bidi="ar-SA"/>
        </w:rPr>
        <w:t>. 3</w:t>
      </w: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color w:val="000000"/>
          <w:lang w:val="ru-RU" w:eastAsia="ru-RU" w:bidi="ar-SA"/>
        </w:rPr>
        <w:t xml:space="preserve"> (1-4). </w:t>
      </w:r>
      <w:r w:rsidRPr="007C14DE">
        <w:rPr>
          <w:rFonts w:eastAsia="Calibri"/>
          <w:color w:val="000000"/>
          <w:lang w:val="ru-RU" w:eastAsia="ru-RU" w:bidi="ar-SA"/>
        </w:rPr>
        <w:t>М</w:t>
      </w:r>
      <w:r w:rsidRPr="007C14DE">
        <w:rPr>
          <w:color w:val="000000"/>
          <w:lang w:val="ru-RU" w:eastAsia="ru-RU" w:bidi="ar-SA"/>
        </w:rPr>
        <w:t>.: «</w:t>
      </w:r>
      <w:r w:rsidRPr="007C14DE">
        <w:rPr>
          <w:rFonts w:eastAsia="Calibri"/>
          <w:color w:val="000000"/>
          <w:lang w:val="ru-RU" w:eastAsia="ru-RU" w:bidi="ar-SA"/>
        </w:rPr>
        <w:t>Просвещение</w:t>
      </w:r>
      <w:r w:rsidRPr="007C14DE">
        <w:rPr>
          <w:color w:val="000000"/>
          <w:lang w:val="ru-RU" w:eastAsia="ru-RU" w:bidi="ar-SA"/>
        </w:rPr>
        <w:t>», 2016</w:t>
      </w:r>
      <w:r w:rsidRPr="007C14DE">
        <w:rPr>
          <w:rFonts w:eastAsia="Calibri"/>
          <w:color w:val="000000"/>
          <w:lang w:val="ru-RU" w:eastAsia="ru-RU" w:bidi="ar-SA"/>
        </w:rPr>
        <w:t>г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Л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Ф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Климанова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Русский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язык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Рабочая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тетрадь</w:t>
      </w:r>
      <w:r w:rsidRPr="007C14DE">
        <w:rPr>
          <w:color w:val="000000"/>
          <w:lang w:val="ru-RU" w:eastAsia="ru-RU" w:bidi="ar-SA"/>
        </w:rPr>
        <w:t>. 3</w:t>
      </w: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М</w:t>
      </w:r>
      <w:r w:rsidRPr="007C14DE">
        <w:rPr>
          <w:color w:val="000000"/>
          <w:lang w:val="ru-RU" w:eastAsia="ru-RU" w:bidi="ar-SA"/>
        </w:rPr>
        <w:t>.: «</w:t>
      </w:r>
      <w:r w:rsidRPr="007C14DE">
        <w:rPr>
          <w:rFonts w:eastAsia="Calibri"/>
          <w:color w:val="000000"/>
          <w:lang w:val="ru-RU" w:eastAsia="ru-RU" w:bidi="ar-SA"/>
        </w:rPr>
        <w:t>Просвещение</w:t>
      </w:r>
      <w:r w:rsidRPr="007C14DE">
        <w:rPr>
          <w:color w:val="000000"/>
          <w:lang w:val="ru-RU" w:eastAsia="ru-RU" w:bidi="ar-SA"/>
        </w:rPr>
        <w:t>», 2016</w:t>
      </w:r>
      <w:r w:rsidRPr="007C14DE">
        <w:rPr>
          <w:rFonts w:eastAsia="Calibri"/>
          <w:color w:val="000000"/>
          <w:lang w:val="ru-RU" w:eastAsia="ru-RU" w:bidi="ar-SA"/>
        </w:rPr>
        <w:t>г</w:t>
      </w:r>
      <w:r w:rsidRPr="007C14DE">
        <w:rPr>
          <w:color w:val="000000"/>
          <w:lang w:val="ru-RU" w:eastAsia="ru-RU" w:bidi="ar-SA"/>
        </w:rPr>
        <w:t xml:space="preserve">.  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Л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Ф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Климанова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Г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Макеева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Русский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язык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Методическое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пособие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М</w:t>
      </w:r>
      <w:r w:rsidRPr="007C14DE">
        <w:rPr>
          <w:color w:val="000000"/>
          <w:lang w:val="ru-RU" w:eastAsia="ru-RU" w:bidi="ar-SA"/>
        </w:rPr>
        <w:t>.: «</w:t>
      </w:r>
      <w:r w:rsidRPr="007C14DE">
        <w:rPr>
          <w:rFonts w:eastAsia="Calibri"/>
          <w:color w:val="000000"/>
          <w:lang w:val="ru-RU" w:eastAsia="ru-RU" w:bidi="ar-SA"/>
        </w:rPr>
        <w:t>Просвещение</w:t>
      </w:r>
      <w:r w:rsidRPr="007C14DE">
        <w:rPr>
          <w:color w:val="000000"/>
          <w:lang w:val="ru-RU" w:eastAsia="ru-RU" w:bidi="ar-SA"/>
        </w:rPr>
        <w:t xml:space="preserve">», </w:t>
      </w:r>
    </w:p>
    <w:p w:rsidR="001212A8" w:rsidRPr="007C14DE">
      <w:pPr>
        <w:spacing w:after="0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>2016</w:t>
      </w:r>
      <w:r w:rsidRPr="007C14DE">
        <w:rPr>
          <w:rFonts w:eastAsia="Calibri"/>
          <w:color w:val="000000"/>
          <w:lang w:val="ru-RU" w:eastAsia="ru-RU" w:bidi="ar-SA"/>
        </w:rPr>
        <w:t>г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Тесты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русскому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языку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Е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Хохлова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Учебное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пособие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М</w:t>
      </w:r>
      <w:r w:rsidRPr="007C14DE">
        <w:rPr>
          <w:color w:val="000000"/>
          <w:lang w:val="ru-RU" w:eastAsia="ru-RU" w:bidi="ar-SA"/>
        </w:rPr>
        <w:t>.: «</w:t>
      </w:r>
      <w:r w:rsidRPr="007C14DE">
        <w:rPr>
          <w:rFonts w:eastAsia="Calibri"/>
          <w:color w:val="000000"/>
          <w:lang w:val="ru-RU" w:eastAsia="ru-RU" w:bidi="ar-SA"/>
        </w:rPr>
        <w:t>Дрофа</w:t>
      </w:r>
      <w:r w:rsidRPr="007C14DE">
        <w:rPr>
          <w:color w:val="000000"/>
          <w:lang w:val="ru-RU" w:eastAsia="ru-RU" w:bidi="ar-SA"/>
        </w:rPr>
        <w:t xml:space="preserve">», 2006 </w:t>
      </w:r>
      <w:r w:rsidRPr="007C14DE">
        <w:rPr>
          <w:rFonts w:eastAsia="Calibri"/>
          <w:color w:val="000000"/>
          <w:lang w:val="ru-RU" w:eastAsia="ru-RU" w:bidi="ar-SA"/>
        </w:rPr>
        <w:t>г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Школьные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словари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русского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языка</w:t>
      </w: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Справочные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пособия</w:t>
      </w:r>
      <w:r w:rsidRPr="007C14DE">
        <w:rPr>
          <w:color w:val="000000"/>
          <w:lang w:val="ru-RU" w:eastAsia="ru-RU" w:bidi="ar-SA"/>
        </w:rPr>
        <w:t xml:space="preserve"> (</w:t>
      </w:r>
      <w:r w:rsidRPr="007C14DE">
        <w:rPr>
          <w:rFonts w:eastAsia="Calibri"/>
          <w:color w:val="000000"/>
          <w:lang w:val="ru-RU" w:eastAsia="ru-RU" w:bidi="ar-SA"/>
        </w:rPr>
        <w:t>энциклопедии</w:t>
      </w:r>
      <w:r w:rsidRPr="007C14DE">
        <w:rPr>
          <w:color w:val="000000"/>
          <w:lang w:val="ru-RU" w:eastAsia="ru-RU" w:bidi="ar-SA"/>
        </w:rPr>
        <w:t xml:space="preserve">,    </w:t>
      </w:r>
      <w:r w:rsidRPr="007C14DE">
        <w:rPr>
          <w:rFonts w:eastAsia="Calibri"/>
          <w:color w:val="000000"/>
          <w:lang w:val="ru-RU" w:eastAsia="ru-RU" w:bidi="ar-SA"/>
        </w:rPr>
        <w:t>справочники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русскому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языку</w:t>
      </w:r>
      <w:r w:rsidRPr="007C14DE">
        <w:rPr>
          <w:color w:val="000000"/>
          <w:lang w:val="ru-RU" w:eastAsia="ru-RU" w:bidi="ar-SA"/>
        </w:rPr>
        <w:t xml:space="preserve">)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Дидактические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материалы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курсу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русский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язык</w:t>
      </w: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Сборники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познавательных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развивающих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заданий</w:t>
      </w:r>
      <w:r w:rsidRPr="007C14DE">
        <w:rPr>
          <w:color w:val="000000"/>
          <w:lang w:val="ru-RU" w:eastAsia="ru-RU" w:bidi="ar-SA"/>
        </w:rPr>
        <w:t xml:space="preserve">  </w:t>
      </w:r>
    </w:p>
    <w:p w:rsidR="001212A8" w:rsidRPr="007C14DE">
      <w:pPr>
        <w:spacing w:after="181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Контрольно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измерительные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материалы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отдельным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темам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курсам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12" w:line="248" w:lineRule="auto"/>
        <w:ind w:left="-5" w:right="900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изучение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русского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языка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отводится</w:t>
      </w:r>
      <w:r w:rsidRPr="007C14DE">
        <w:rPr>
          <w:color w:val="000000"/>
          <w:lang w:val="ru-RU" w:eastAsia="ru-RU" w:bidi="ar-SA"/>
        </w:rPr>
        <w:t xml:space="preserve"> 5 </w:t>
      </w:r>
      <w:r w:rsidRPr="007C14DE">
        <w:rPr>
          <w:rFonts w:eastAsia="Calibri"/>
          <w:color w:val="000000"/>
          <w:lang w:val="ru-RU" w:eastAsia="ru-RU" w:bidi="ar-SA"/>
        </w:rPr>
        <w:t>часов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неделю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всего</w:t>
      </w:r>
      <w:r w:rsidRPr="007C14DE">
        <w:rPr>
          <w:color w:val="000000"/>
          <w:lang w:val="ru-RU" w:eastAsia="ru-RU" w:bidi="ar-SA"/>
        </w:rPr>
        <w:t xml:space="preserve"> - 170 </w:t>
      </w:r>
      <w:r w:rsidRPr="007C14DE">
        <w:rPr>
          <w:rFonts w:eastAsia="Calibri"/>
          <w:color w:val="000000"/>
          <w:lang w:val="ru-RU" w:eastAsia="ru-RU" w:bidi="ar-SA"/>
        </w:rPr>
        <w:t>часов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Формы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контроля</w:t>
      </w:r>
      <w:r w:rsidRPr="007C14DE">
        <w:rPr>
          <w:b/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Итоговый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контрольные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работы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тестирование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итоговая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комплексная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работа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 w:rsidP="009319E8">
      <w:pPr>
        <w:spacing w:after="0" w:line="259" w:lineRule="auto"/>
        <w:ind w:left="55" w:firstLine="0"/>
        <w:jc w:val="center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br w:type="page"/>
      </w:r>
    </w:p>
    <w:p w:rsidR="001212A8" w:rsidRPr="007C14DE">
      <w:pPr>
        <w:keepNext/>
        <w:keepLines/>
        <w:spacing w:after="0" w:line="259" w:lineRule="auto"/>
        <w:ind w:left="10" w:right="7" w:hanging="10"/>
        <w:jc w:val="center"/>
        <w:outlineLvl w:val="0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Аннотации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рабочей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программе</w:t>
      </w:r>
      <w:r w:rsidRPr="007C14DE">
        <w:rPr>
          <w:b/>
          <w:color w:val="000000"/>
          <w:lang w:val="ru-RU" w:eastAsia="ru-RU" w:bidi="ar-SA"/>
        </w:rPr>
        <w:t xml:space="preserve"> (3 </w:t>
      </w: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УМК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Перспектива</w:t>
      </w:r>
      <w:r w:rsidRPr="007C14DE">
        <w:rPr>
          <w:b/>
          <w:color w:val="000000"/>
          <w:lang w:val="ru-RU" w:eastAsia="ru-RU" w:bidi="ar-SA"/>
        </w:rPr>
        <w:t xml:space="preserve">) </w:t>
      </w:r>
    </w:p>
    <w:p w:rsidR="001212A8" w:rsidRPr="007C14DE">
      <w:pPr>
        <w:spacing w:after="0" w:line="259" w:lineRule="auto"/>
        <w:ind w:left="0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Предмет</w:t>
      </w:r>
      <w:r w:rsidRPr="007C14DE">
        <w:rPr>
          <w:b/>
          <w:color w:val="000000"/>
          <w:lang w:val="ru-RU" w:eastAsia="ru-RU" w:bidi="ar-SA"/>
        </w:rPr>
        <w:t xml:space="preserve">: </w:t>
      </w:r>
      <w:r w:rsidRPr="007C14DE">
        <w:rPr>
          <w:rFonts w:eastAsia="Calibri"/>
          <w:color w:val="000000"/>
          <w:lang w:val="ru-RU" w:eastAsia="ru-RU" w:bidi="ar-SA"/>
        </w:rPr>
        <w:t>литературное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чтение</w:t>
      </w: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Количество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часов</w:t>
      </w:r>
      <w:r w:rsidRPr="007C14DE">
        <w:rPr>
          <w:b/>
          <w:color w:val="000000"/>
          <w:lang w:val="ru-RU" w:eastAsia="ru-RU" w:bidi="ar-SA"/>
        </w:rPr>
        <w:t xml:space="preserve">: 102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b/>
          <w:color w:val="000000"/>
          <w:lang w:val="ru-RU" w:eastAsia="ru-RU" w:bidi="ar-SA"/>
        </w:rPr>
        <w:t>: 3</w:t>
      </w:r>
    </w:p>
    <w:p w:rsidR="001212A8" w:rsidRPr="007C14DE">
      <w:pPr>
        <w:spacing w:after="4" w:line="233" w:lineRule="auto"/>
        <w:ind w:left="-5" w:right="4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Программа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разработана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Федерального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государственного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образовательного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стандарта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начального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образования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Концепции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духовно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нравственного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развития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воспитания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личности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гражданина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России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планируемых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результатов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начального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общего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образования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4" w:line="233" w:lineRule="auto"/>
        <w:ind w:left="-5" w:right="4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Курс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литературного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чтения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школе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основан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принципах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связи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искусства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жизнью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единства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содержания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историзма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традиций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классической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литературы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также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формирования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оценивать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анализировать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художественные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произведения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овладения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богатейшими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выразительными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средствами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русского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литературного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языка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Цели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обучения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литературному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чтению</w:t>
      </w:r>
      <w:r w:rsidRPr="007C14DE">
        <w:rPr>
          <w:b/>
          <w:color w:val="000000"/>
          <w:lang w:val="ru-RU" w:eastAsia="ru-RU" w:bidi="ar-SA"/>
        </w:rPr>
        <w:t xml:space="preserve">: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>•</w:t>
      </w:r>
      <w:r w:rsidRPr="007C14DE">
        <w:rPr>
          <w:rFonts w:eastAsia="Calibri"/>
          <w:color w:val="000000"/>
          <w:lang w:val="ru-RU" w:eastAsia="ru-RU" w:bidi="ar-SA"/>
        </w:rPr>
        <w:t>развитие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навыков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сознательного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правильного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беглого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выразительного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чтения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также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коммуникативно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речевых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текстами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литературных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произведений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формирование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навыка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чтения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себя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приобретение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разными</w:t>
      </w:r>
      <w:r w:rsidRPr="007C14DE">
        <w:rPr>
          <w:color w:val="000000"/>
          <w:lang w:val="ru-RU" w:eastAsia="ru-RU" w:bidi="ar-SA"/>
        </w:rPr>
        <w:t xml:space="preserve"> 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видами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информации</w:t>
      </w:r>
      <w:r w:rsidRPr="007C14DE">
        <w:rPr>
          <w:color w:val="000000"/>
          <w:lang w:val="ru-RU" w:eastAsia="ru-RU" w:bidi="ar-SA"/>
        </w:rPr>
        <w:t xml:space="preserve">; </w:t>
      </w:r>
    </w:p>
    <w:p w:rsidR="001212A8" w:rsidRPr="007C14DE">
      <w:pPr>
        <w:spacing w:after="4" w:line="233" w:lineRule="auto"/>
        <w:ind w:left="-5" w:right="4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>•</w:t>
      </w:r>
      <w:r w:rsidRPr="007C14DE">
        <w:rPr>
          <w:rFonts w:eastAsia="Calibri"/>
          <w:color w:val="000000"/>
          <w:lang w:val="ru-RU" w:eastAsia="ru-RU" w:bidi="ar-SA"/>
        </w:rPr>
        <w:t>приобщение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младших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школьников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чтению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художественной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литературы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восприятию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её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как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искусства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слова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развитие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эмоциональной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отзывчивости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слушание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чтение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произведений</w:t>
      </w:r>
      <w:r w:rsidRPr="007C14DE">
        <w:rPr>
          <w:color w:val="000000"/>
          <w:lang w:val="ru-RU" w:eastAsia="ru-RU" w:bidi="ar-SA"/>
        </w:rPr>
        <w:t xml:space="preserve">;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>•</w:t>
      </w:r>
      <w:r w:rsidRPr="007C14DE">
        <w:rPr>
          <w:rFonts w:eastAsia="Calibri"/>
          <w:color w:val="000000"/>
          <w:lang w:val="ru-RU" w:eastAsia="ru-RU" w:bidi="ar-SA"/>
        </w:rPr>
        <w:t>обогащение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личного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опыта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учащихся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духовными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ценностями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которые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определяют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нравственно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эстетическое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отношение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человека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людям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окружающему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миру</w:t>
      </w:r>
      <w:r w:rsidRPr="007C14DE">
        <w:rPr>
          <w:color w:val="000000"/>
          <w:lang w:val="ru-RU" w:eastAsia="ru-RU" w:bidi="ar-SA"/>
        </w:rPr>
        <w:t xml:space="preserve">;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>•</w:t>
      </w:r>
      <w:r w:rsidRPr="007C14DE">
        <w:rPr>
          <w:rFonts w:eastAsia="Calibri"/>
          <w:color w:val="000000"/>
          <w:lang w:val="ru-RU" w:eastAsia="ru-RU" w:bidi="ar-SA"/>
        </w:rPr>
        <w:t>введение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учащихся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мир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детской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литературы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формирование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начинающего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читателя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интереса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книге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истории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её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создания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потребности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систематическом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чтении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литературных</w:t>
      </w:r>
      <w:r w:rsidRPr="007C14DE">
        <w:rPr>
          <w:color w:val="000000"/>
          <w:lang w:val="ru-RU" w:eastAsia="ru-RU" w:bidi="ar-SA"/>
        </w:rPr>
        <w:t xml:space="preserve"> 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произведений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навыков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книгой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текстом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читательской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самостоятельности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познавательной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активности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выборе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книг</w:t>
      </w:r>
      <w:r w:rsidRPr="007C14DE">
        <w:rPr>
          <w:color w:val="000000"/>
          <w:lang w:val="ru-RU" w:eastAsia="ru-RU" w:bidi="ar-SA"/>
        </w:rPr>
        <w:t xml:space="preserve">;  </w:t>
      </w:r>
      <w:r w:rsidRPr="007C14DE">
        <w:rPr>
          <w:rFonts w:eastAsia="Calibri"/>
          <w:color w:val="000000"/>
          <w:lang w:val="ru-RU" w:eastAsia="ru-RU" w:bidi="ar-SA"/>
        </w:rPr>
        <w:t>овладение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первоначальными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навыками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учебными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научно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познавательными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текстами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Учебный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комплект</w:t>
      </w:r>
      <w:r w:rsidRPr="007C14DE">
        <w:rPr>
          <w:b/>
          <w:color w:val="000000"/>
          <w:lang w:val="ru-RU" w:eastAsia="ru-RU" w:bidi="ar-SA"/>
        </w:rPr>
        <w:t xml:space="preserve"> (</w:t>
      </w:r>
      <w:r w:rsidRPr="007C14DE">
        <w:rPr>
          <w:rFonts w:eastAsia="Calibri"/>
          <w:color w:val="000000"/>
          <w:lang w:val="ru-RU" w:eastAsia="ru-RU" w:bidi="ar-SA"/>
        </w:rPr>
        <w:t>Л</w:t>
      </w:r>
      <w:r w:rsidRPr="007C14DE">
        <w:rPr>
          <w:b/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Ф</w:t>
      </w:r>
      <w:r w:rsidRPr="007C14DE">
        <w:rPr>
          <w:b/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Климанова</w:t>
      </w:r>
      <w:r w:rsidRPr="007C14DE">
        <w:rPr>
          <w:b/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Л</w:t>
      </w:r>
      <w:r w:rsidRPr="007C14DE">
        <w:rPr>
          <w:b/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А</w:t>
      </w:r>
      <w:r w:rsidRPr="007C14DE">
        <w:rPr>
          <w:b/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Виноградская</w:t>
      </w:r>
      <w:r w:rsidRPr="007C14DE">
        <w:rPr>
          <w:b/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М</w:t>
      </w:r>
      <w:r w:rsidRPr="007C14DE">
        <w:rPr>
          <w:b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b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Бойкина</w:t>
      </w:r>
      <w:r w:rsidRPr="007C14DE">
        <w:rPr>
          <w:b/>
          <w:color w:val="000000"/>
          <w:lang w:val="ru-RU" w:eastAsia="ru-RU" w:bidi="ar-SA"/>
        </w:rPr>
        <w:t xml:space="preserve">) </w:t>
      </w:r>
    </w:p>
    <w:p w:rsidR="001212A8" w:rsidRPr="007C14DE">
      <w:pPr>
        <w:spacing w:after="183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Климанова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Ф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Литературное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чтение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М</w:t>
      </w:r>
      <w:r w:rsidRPr="007C14DE">
        <w:rPr>
          <w:color w:val="000000"/>
          <w:lang w:val="ru-RU" w:eastAsia="ru-RU" w:bidi="ar-SA"/>
        </w:rPr>
        <w:t xml:space="preserve">.: </w:t>
      </w:r>
      <w:r w:rsidRPr="007C14DE">
        <w:rPr>
          <w:rFonts w:eastAsia="Calibri"/>
          <w:color w:val="000000"/>
          <w:lang w:val="ru-RU" w:eastAsia="ru-RU" w:bidi="ar-SA"/>
        </w:rPr>
        <w:t>Просвещение</w:t>
      </w:r>
      <w:r w:rsidRPr="007C14DE">
        <w:rPr>
          <w:color w:val="000000"/>
          <w:lang w:val="ru-RU" w:eastAsia="ru-RU" w:bidi="ar-SA"/>
        </w:rPr>
        <w:t xml:space="preserve">,2016,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электронном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приложением</w:t>
      </w: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178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Климанова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Ф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Методические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рекомендации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учебникам</w:t>
      </w:r>
      <w:r w:rsidRPr="007C14DE">
        <w:rPr>
          <w:color w:val="000000"/>
          <w:lang w:val="ru-RU" w:eastAsia="ru-RU" w:bidi="ar-SA"/>
        </w:rPr>
        <w:t xml:space="preserve"> «</w:t>
      </w:r>
      <w:r w:rsidRPr="007C14DE">
        <w:rPr>
          <w:rFonts w:eastAsia="Calibri"/>
          <w:color w:val="000000"/>
          <w:lang w:val="ru-RU" w:eastAsia="ru-RU" w:bidi="ar-SA"/>
        </w:rPr>
        <w:t>Литературное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чтение</w:t>
      </w:r>
      <w:r w:rsidRPr="007C14DE">
        <w:rPr>
          <w:color w:val="000000"/>
          <w:lang w:val="ru-RU" w:eastAsia="ru-RU" w:bidi="ar-SA"/>
        </w:rPr>
        <w:t xml:space="preserve">», </w:t>
      </w:r>
      <w:r w:rsidRPr="007C14DE">
        <w:rPr>
          <w:rFonts w:eastAsia="Calibri"/>
          <w:color w:val="000000"/>
          <w:lang w:val="ru-RU" w:eastAsia="ru-RU" w:bidi="ar-SA"/>
        </w:rPr>
        <w:t>М</w:t>
      </w:r>
      <w:r w:rsidRPr="007C14DE">
        <w:rPr>
          <w:color w:val="000000"/>
          <w:lang w:val="ru-RU" w:eastAsia="ru-RU" w:bidi="ar-SA"/>
        </w:rPr>
        <w:t xml:space="preserve">.: </w:t>
      </w:r>
      <w:r w:rsidRPr="007C14DE">
        <w:rPr>
          <w:rFonts w:eastAsia="Calibri"/>
          <w:color w:val="000000"/>
          <w:lang w:val="ru-RU" w:eastAsia="ru-RU" w:bidi="ar-SA"/>
        </w:rPr>
        <w:t>Просвещение</w:t>
      </w:r>
      <w:r w:rsidRPr="007C14DE">
        <w:rPr>
          <w:color w:val="000000"/>
          <w:lang w:val="ru-RU" w:eastAsia="ru-RU" w:bidi="ar-SA"/>
        </w:rPr>
        <w:t xml:space="preserve">,2016 </w:t>
      </w:r>
    </w:p>
    <w:p w:rsidR="001212A8" w:rsidRPr="007C14DE">
      <w:pPr>
        <w:spacing w:after="183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Климанова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Ф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Литературное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чтение</w:t>
      </w:r>
      <w:r w:rsidRPr="007C14DE">
        <w:rPr>
          <w:color w:val="000000"/>
          <w:lang w:val="ru-RU" w:eastAsia="ru-RU" w:bidi="ar-SA"/>
        </w:rPr>
        <w:t xml:space="preserve">. 3 </w:t>
      </w: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Учебник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для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общеобразовательных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учреждений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двух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частях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М</w:t>
      </w:r>
      <w:r w:rsidRPr="007C14DE">
        <w:rPr>
          <w:color w:val="000000"/>
          <w:lang w:val="ru-RU" w:eastAsia="ru-RU" w:bidi="ar-SA"/>
        </w:rPr>
        <w:t xml:space="preserve">:- </w:t>
      </w:r>
      <w:r w:rsidRPr="007C14DE">
        <w:rPr>
          <w:rFonts w:eastAsia="Calibri"/>
          <w:color w:val="000000"/>
          <w:lang w:val="ru-RU" w:eastAsia="ru-RU" w:bidi="ar-SA"/>
        </w:rPr>
        <w:t>Просвещение</w:t>
      </w:r>
      <w:r w:rsidRPr="007C14DE">
        <w:rPr>
          <w:color w:val="000000"/>
          <w:lang w:val="ru-RU" w:eastAsia="ru-RU" w:bidi="ar-SA"/>
        </w:rPr>
        <w:t>, 2016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изучение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литературного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чтения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отводится</w:t>
      </w:r>
      <w:r w:rsidRPr="007C14DE">
        <w:rPr>
          <w:color w:val="000000"/>
          <w:lang w:val="ru-RU" w:eastAsia="ru-RU" w:bidi="ar-SA"/>
        </w:rPr>
        <w:t xml:space="preserve"> 3 </w:t>
      </w:r>
      <w:r w:rsidRPr="007C14DE">
        <w:rPr>
          <w:rFonts w:eastAsia="Calibri"/>
          <w:color w:val="000000"/>
          <w:lang w:val="ru-RU" w:eastAsia="ru-RU" w:bidi="ar-SA"/>
        </w:rPr>
        <w:t>часа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неделю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всего</w:t>
      </w:r>
      <w:r w:rsidRPr="007C14DE">
        <w:rPr>
          <w:color w:val="000000"/>
          <w:lang w:val="ru-RU" w:eastAsia="ru-RU" w:bidi="ar-SA"/>
        </w:rPr>
        <w:t xml:space="preserve"> – 102 </w:t>
      </w:r>
      <w:r w:rsidRPr="007C14DE">
        <w:rPr>
          <w:rFonts w:eastAsia="Calibri"/>
          <w:color w:val="000000"/>
          <w:lang w:val="ru-RU" w:eastAsia="ru-RU" w:bidi="ar-SA"/>
        </w:rPr>
        <w:t>часа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год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Формы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контроля</w:t>
      </w:r>
      <w:r w:rsidRPr="007C14DE">
        <w:rPr>
          <w:b/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Устный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письменный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опрос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Выразительное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чтение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наизусть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устный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пересказ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реферат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сообщение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доклад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контрольные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самостоятельные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работы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тест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сочинение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0" w:line="259" w:lineRule="auto"/>
        <w:ind w:left="0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0" w:line="259" w:lineRule="auto"/>
        <w:ind w:left="0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0" w:line="259" w:lineRule="auto"/>
        <w:ind w:left="0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 xml:space="preserve"> </w:t>
      </w:r>
    </w:p>
    <w:p w:rsidR="006306BC">
      <w:pPr>
        <w:spacing w:after="0" w:line="259" w:lineRule="auto"/>
        <w:ind w:left="55" w:firstLine="0"/>
        <w:jc w:val="center"/>
        <w:rPr>
          <w:b/>
          <w:color w:val="000000"/>
          <w:lang w:val="ru-RU" w:eastAsia="ru-RU" w:bidi="ar-SA"/>
        </w:rPr>
      </w:pPr>
    </w:p>
    <w:p w:rsidR="006306BC">
      <w:pPr>
        <w:spacing w:after="0" w:line="259" w:lineRule="auto"/>
        <w:ind w:left="55" w:firstLine="0"/>
        <w:jc w:val="center"/>
        <w:rPr>
          <w:b/>
          <w:color w:val="000000"/>
          <w:lang w:val="ru-RU" w:eastAsia="ru-RU" w:bidi="ar-SA"/>
        </w:rPr>
      </w:pPr>
    </w:p>
    <w:p w:rsidR="001212A8" w:rsidRPr="007C14DE">
      <w:pPr>
        <w:spacing w:after="0" w:line="259" w:lineRule="auto"/>
        <w:ind w:left="55" w:firstLine="0"/>
        <w:jc w:val="center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 w:rsidP="009319E8">
      <w:pPr>
        <w:spacing w:after="0" w:line="259" w:lineRule="auto"/>
        <w:ind w:left="55" w:firstLine="0"/>
        <w:jc w:val="both"/>
        <w:rPr>
          <w:rFonts w:eastAsia="Calibri"/>
          <w:color w:val="000000"/>
          <w:lang w:val="ru-RU" w:eastAsia="ru-RU" w:bidi="ar-SA"/>
        </w:rPr>
      </w:pPr>
    </w:p>
    <w:p w:rsidR="001212A8" w:rsidRPr="007C14DE">
      <w:pPr>
        <w:keepNext/>
        <w:keepLines/>
        <w:spacing w:after="0" w:line="259" w:lineRule="auto"/>
        <w:ind w:left="10" w:right="7" w:hanging="10"/>
        <w:jc w:val="center"/>
        <w:outlineLvl w:val="0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Аннотации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рабочей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программе</w:t>
      </w:r>
      <w:r w:rsidRPr="007C14DE">
        <w:rPr>
          <w:b/>
          <w:color w:val="000000"/>
          <w:lang w:val="ru-RU" w:eastAsia="ru-RU" w:bidi="ar-SA"/>
        </w:rPr>
        <w:t xml:space="preserve"> (3 </w:t>
      </w: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УМК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Перспектива</w:t>
      </w:r>
      <w:r w:rsidRPr="007C14DE">
        <w:rPr>
          <w:b/>
          <w:color w:val="000000"/>
          <w:lang w:val="ru-RU" w:eastAsia="ru-RU" w:bidi="ar-SA"/>
        </w:rPr>
        <w:t xml:space="preserve">) </w:t>
      </w:r>
    </w:p>
    <w:p w:rsidR="001212A8" w:rsidRPr="007C14DE">
      <w:pPr>
        <w:spacing w:after="0" w:line="259" w:lineRule="auto"/>
        <w:ind w:left="0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Предмет</w:t>
      </w:r>
      <w:r w:rsidRPr="007C14DE">
        <w:rPr>
          <w:b/>
          <w:color w:val="000000"/>
          <w:lang w:val="ru-RU" w:eastAsia="ru-RU" w:bidi="ar-SA"/>
        </w:rPr>
        <w:t xml:space="preserve">: </w:t>
      </w:r>
      <w:r w:rsidRPr="007C14DE">
        <w:rPr>
          <w:rFonts w:eastAsia="Calibri"/>
          <w:color w:val="000000"/>
          <w:lang w:val="ru-RU" w:eastAsia="ru-RU" w:bidi="ar-SA"/>
        </w:rPr>
        <w:t>окружающий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мир</w:t>
      </w: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Количество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часов</w:t>
      </w:r>
      <w:r w:rsidRPr="007C14DE">
        <w:rPr>
          <w:b/>
          <w:color w:val="000000"/>
          <w:lang w:val="ru-RU" w:eastAsia="ru-RU" w:bidi="ar-SA"/>
        </w:rPr>
        <w:t xml:space="preserve">: 68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b/>
          <w:color w:val="000000"/>
          <w:lang w:val="ru-RU" w:eastAsia="ru-RU" w:bidi="ar-SA"/>
        </w:rPr>
        <w:t>: 3</w:t>
      </w:r>
    </w:p>
    <w:p w:rsidR="001212A8" w:rsidRPr="007C14DE">
      <w:pPr>
        <w:spacing w:after="4" w:line="233" w:lineRule="auto"/>
        <w:ind w:left="-5" w:right="129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Программа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разработана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Федерального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государственного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образовательного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стандарта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начального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образования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Концепции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духовно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нравственного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развития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воспитания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личности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гражданина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России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планируемых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результатов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начального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общего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образования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Цели</w:t>
      </w:r>
      <w:r w:rsidRPr="007C14DE">
        <w:rPr>
          <w:b/>
          <w:color w:val="000000"/>
          <w:lang w:val="ru-RU" w:eastAsia="ru-RU" w:bidi="ar-SA"/>
        </w:rPr>
        <w:t xml:space="preserve">: </w:t>
      </w:r>
    </w:p>
    <w:p w:rsidR="001212A8" w:rsidRPr="007C14DE">
      <w:pPr>
        <w:numPr>
          <w:ilvl w:val="0"/>
          <w:numId w:val="1"/>
        </w:numPr>
        <w:spacing w:after="179" w:line="248" w:lineRule="auto"/>
        <w:ind w:left="10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формирование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целостной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картины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мира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осознание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места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нём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человека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единства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рационально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научного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познания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эмоционально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ценностного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осмысления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ребёнком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личного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опыта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людьми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природой</w:t>
      </w:r>
      <w:r w:rsidRPr="007C14DE">
        <w:rPr>
          <w:color w:val="000000"/>
          <w:lang w:val="ru-RU" w:eastAsia="ru-RU" w:bidi="ar-SA"/>
        </w:rPr>
        <w:t xml:space="preserve">;  </w:t>
      </w:r>
    </w:p>
    <w:p w:rsidR="001212A8" w:rsidRPr="007C14DE">
      <w:pPr>
        <w:numPr>
          <w:ilvl w:val="0"/>
          <w:numId w:val="1"/>
        </w:numPr>
        <w:spacing w:after="189" w:line="248" w:lineRule="auto"/>
        <w:ind w:left="10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духовно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нравственное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развитие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воспитание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личности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гражданина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России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условиях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культурного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конфессионального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многообразия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российского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общества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200" w:line="233" w:lineRule="auto"/>
        <w:ind w:left="-5" w:right="4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Задачи</w:t>
      </w:r>
      <w:r w:rsidRPr="007C14DE">
        <w:rPr>
          <w:b/>
          <w:color w:val="000000"/>
          <w:lang w:val="ru-RU" w:eastAsia="ru-RU" w:bidi="ar-SA"/>
        </w:rPr>
        <w:t xml:space="preserve">: </w:t>
      </w:r>
      <w:r w:rsidRPr="007C14DE">
        <w:rPr>
          <w:rFonts w:eastAsia="Calibri"/>
          <w:color w:val="000000"/>
          <w:lang w:val="ru-RU" w:eastAsia="ru-RU" w:bidi="ar-SA"/>
        </w:rPr>
        <w:t>формирование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культуры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духовно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нравственное</w:t>
      </w:r>
      <w:r w:rsidRPr="007C14DE">
        <w:rPr>
          <w:color w:val="000000"/>
          <w:lang w:val="ru-RU" w:eastAsia="ru-RU" w:bidi="ar-SA"/>
        </w:rPr>
        <w:t xml:space="preserve">,  </w:t>
      </w:r>
      <w:r w:rsidRPr="007C14DE">
        <w:rPr>
          <w:rFonts w:eastAsia="Calibri"/>
          <w:color w:val="000000"/>
          <w:lang w:val="ru-RU" w:eastAsia="ru-RU" w:bidi="ar-SA"/>
        </w:rPr>
        <w:t>социальное</w:t>
      </w:r>
      <w:r w:rsidRPr="007C14DE">
        <w:rPr>
          <w:color w:val="000000"/>
          <w:lang w:val="ru-RU" w:eastAsia="ru-RU" w:bidi="ar-SA"/>
        </w:rPr>
        <w:t xml:space="preserve">,  </w:t>
      </w:r>
      <w:r w:rsidRPr="007C14DE">
        <w:rPr>
          <w:rFonts w:eastAsia="Calibri"/>
          <w:color w:val="000000"/>
          <w:lang w:val="ru-RU" w:eastAsia="ru-RU" w:bidi="ar-SA"/>
        </w:rPr>
        <w:t>личностное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интеллектуальное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развитие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обучающихся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создание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для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самостоятельной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реализации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учебной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которая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может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обеспечить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социальную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успешность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развитие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творческих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способностей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саморазвитие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самосовершенствование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сохранение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укрепление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здоровья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обучающихся</w:t>
      </w:r>
      <w:r w:rsidRPr="007C14DE">
        <w:rPr>
          <w:color w:val="000000"/>
          <w:lang w:val="ru-RU" w:eastAsia="ru-RU" w:bidi="ar-SA"/>
        </w:rPr>
        <w:t xml:space="preserve">.  </w:t>
      </w:r>
    </w:p>
    <w:p w:rsidR="001212A8" w:rsidRPr="007C14DE">
      <w:pPr>
        <w:spacing w:after="213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изучение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окружающего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мира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отводится</w:t>
      </w:r>
      <w:r w:rsidRPr="007C14DE">
        <w:rPr>
          <w:color w:val="000000"/>
          <w:lang w:val="ru-RU" w:eastAsia="ru-RU" w:bidi="ar-SA"/>
        </w:rPr>
        <w:t xml:space="preserve"> 2 </w:t>
      </w:r>
      <w:r w:rsidRPr="007C14DE">
        <w:rPr>
          <w:rFonts w:eastAsia="Calibri"/>
          <w:color w:val="000000"/>
          <w:lang w:val="ru-RU" w:eastAsia="ru-RU" w:bidi="ar-SA"/>
        </w:rPr>
        <w:t>часа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неделю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всего</w:t>
      </w:r>
      <w:r w:rsidRPr="007C14DE">
        <w:rPr>
          <w:color w:val="000000"/>
          <w:lang w:val="ru-RU" w:eastAsia="ru-RU" w:bidi="ar-SA"/>
        </w:rPr>
        <w:t xml:space="preserve"> – 68 </w:t>
      </w:r>
      <w:r w:rsidRPr="007C14DE">
        <w:rPr>
          <w:rFonts w:eastAsia="Calibri"/>
          <w:color w:val="000000"/>
          <w:lang w:val="ru-RU" w:eastAsia="ru-RU" w:bidi="ar-SA"/>
        </w:rPr>
        <w:t>часов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187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Предмет</w:t>
      </w:r>
      <w:r w:rsidRPr="007C14DE">
        <w:rPr>
          <w:color w:val="000000"/>
          <w:lang w:val="ru-RU" w:eastAsia="ru-RU" w:bidi="ar-SA"/>
        </w:rPr>
        <w:t xml:space="preserve"> «</w:t>
      </w:r>
      <w:r w:rsidRPr="007C14DE">
        <w:rPr>
          <w:rFonts w:eastAsia="Calibri"/>
          <w:color w:val="000000"/>
          <w:lang w:val="ru-RU" w:eastAsia="ru-RU" w:bidi="ar-SA"/>
        </w:rPr>
        <w:t>Окружающий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мир</w:t>
      </w:r>
      <w:r w:rsidRPr="007C14DE">
        <w:rPr>
          <w:color w:val="000000"/>
          <w:lang w:val="ru-RU" w:eastAsia="ru-RU" w:bidi="ar-SA"/>
        </w:rPr>
        <w:t xml:space="preserve">» </w:t>
      </w:r>
      <w:r w:rsidRPr="007C14DE">
        <w:rPr>
          <w:rFonts w:eastAsia="Calibri"/>
          <w:color w:val="000000"/>
          <w:lang w:val="ru-RU" w:eastAsia="ru-RU" w:bidi="ar-SA"/>
        </w:rPr>
        <w:t>создаёт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фундамент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значительной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части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предметов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школы</w:t>
      </w:r>
      <w:r w:rsidRPr="007C14DE">
        <w:rPr>
          <w:color w:val="000000"/>
          <w:lang w:val="ru-RU" w:eastAsia="ru-RU" w:bidi="ar-SA"/>
        </w:rPr>
        <w:t xml:space="preserve">: </w:t>
      </w:r>
      <w:r w:rsidRPr="007C14DE">
        <w:rPr>
          <w:rFonts w:eastAsia="Calibri"/>
          <w:color w:val="000000"/>
          <w:lang w:val="ru-RU" w:eastAsia="ru-RU" w:bidi="ar-SA"/>
        </w:rPr>
        <w:t>физики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химии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биологии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географии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обществознанию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истории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Это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первый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единственный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предмет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школе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рисующий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широкую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палитру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природных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общественных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явлений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дальнейшем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этот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материал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будет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изучаться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различных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предметах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Поэтому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именно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рамках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данного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предмета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удаётся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решать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проблемы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например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экологического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воспитания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Учебный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комплект</w:t>
      </w:r>
      <w:r w:rsidRPr="007C14DE">
        <w:rPr>
          <w:b/>
          <w:color w:val="000000"/>
          <w:lang w:val="ru-RU" w:eastAsia="ru-RU" w:bidi="ar-SA"/>
        </w:rPr>
        <w:t xml:space="preserve"> :</w:t>
      </w: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0" w:line="259" w:lineRule="auto"/>
        <w:ind w:left="0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numPr>
          <w:ilvl w:val="0"/>
          <w:numId w:val="2"/>
        </w:numPr>
        <w:spacing w:after="182" w:line="248" w:lineRule="auto"/>
        <w:ind w:left="10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А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А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Плешаков</w:t>
      </w:r>
      <w:r w:rsidRPr="007C14DE">
        <w:rPr>
          <w:color w:val="000000"/>
          <w:lang w:val="ru-RU" w:eastAsia="ru-RU" w:bidi="ar-SA"/>
        </w:rPr>
        <w:t xml:space="preserve">,  </w:t>
      </w:r>
      <w:r w:rsidRPr="007C14DE">
        <w:rPr>
          <w:rFonts w:eastAsia="Calibri"/>
          <w:color w:val="000000"/>
          <w:lang w:val="ru-RU" w:eastAsia="ru-RU" w:bidi="ar-SA"/>
        </w:rPr>
        <w:t>М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Ю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Новицкая</w:t>
      </w:r>
      <w:r w:rsidRPr="007C14DE">
        <w:rPr>
          <w:color w:val="000000"/>
          <w:lang w:val="ru-RU" w:eastAsia="ru-RU" w:bidi="ar-SA"/>
        </w:rPr>
        <w:t xml:space="preserve">.  </w:t>
      </w:r>
      <w:r w:rsidRPr="007C14DE">
        <w:rPr>
          <w:rFonts w:eastAsia="Calibri"/>
          <w:color w:val="000000"/>
          <w:lang w:val="ru-RU" w:eastAsia="ru-RU" w:bidi="ar-SA"/>
        </w:rPr>
        <w:t>Рабочая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тетрадь</w:t>
      </w:r>
      <w:r w:rsidRPr="007C14DE">
        <w:rPr>
          <w:color w:val="000000"/>
          <w:lang w:val="ru-RU" w:eastAsia="ru-RU" w:bidi="ar-SA"/>
        </w:rPr>
        <w:t xml:space="preserve">  «</w:t>
      </w:r>
      <w:r w:rsidRPr="007C14DE">
        <w:rPr>
          <w:rFonts w:eastAsia="Calibri"/>
          <w:color w:val="000000"/>
          <w:lang w:val="ru-RU" w:eastAsia="ru-RU" w:bidi="ar-SA"/>
        </w:rPr>
        <w:t>Окружающий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мир</w:t>
      </w:r>
      <w:r w:rsidRPr="007C14DE">
        <w:rPr>
          <w:color w:val="000000"/>
          <w:lang w:val="ru-RU" w:eastAsia="ru-RU" w:bidi="ar-SA"/>
        </w:rPr>
        <w:t xml:space="preserve">  3  </w:t>
      </w: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color w:val="000000"/>
          <w:lang w:val="ru-RU" w:eastAsia="ru-RU" w:bidi="ar-SA"/>
        </w:rPr>
        <w:t xml:space="preserve">» 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двух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частях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Москва</w:t>
      </w:r>
      <w:r w:rsidRPr="007C14DE">
        <w:rPr>
          <w:color w:val="000000"/>
          <w:lang w:val="ru-RU" w:eastAsia="ru-RU" w:bidi="ar-SA"/>
        </w:rPr>
        <w:t>, «</w:t>
      </w:r>
      <w:r w:rsidRPr="007C14DE">
        <w:rPr>
          <w:rFonts w:eastAsia="Calibri"/>
          <w:color w:val="000000"/>
          <w:lang w:val="ru-RU" w:eastAsia="ru-RU" w:bidi="ar-SA"/>
        </w:rPr>
        <w:t>Просвещение</w:t>
      </w:r>
      <w:r w:rsidRPr="007C14DE">
        <w:rPr>
          <w:color w:val="000000"/>
          <w:lang w:val="ru-RU" w:eastAsia="ru-RU" w:bidi="ar-SA"/>
        </w:rPr>
        <w:t xml:space="preserve">», 2016 </w:t>
      </w:r>
      <w:r w:rsidRPr="007C14DE">
        <w:rPr>
          <w:rFonts w:eastAsia="Calibri"/>
          <w:color w:val="000000"/>
          <w:lang w:val="ru-RU" w:eastAsia="ru-RU" w:bidi="ar-SA"/>
        </w:rPr>
        <w:t>год</w:t>
      </w:r>
      <w:r w:rsidRPr="007C14DE">
        <w:rPr>
          <w:color w:val="000000"/>
          <w:lang w:val="ru-RU" w:eastAsia="ru-RU" w:bidi="ar-SA"/>
        </w:rPr>
        <w:t xml:space="preserve">.  </w:t>
      </w:r>
    </w:p>
    <w:p w:rsidR="001212A8" w:rsidRPr="007C14DE">
      <w:pPr>
        <w:numPr>
          <w:ilvl w:val="0"/>
          <w:numId w:val="2"/>
        </w:numPr>
        <w:spacing w:after="183" w:line="248" w:lineRule="auto"/>
        <w:ind w:left="10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А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А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Плешаков</w:t>
      </w:r>
      <w:r w:rsidRPr="007C14DE">
        <w:rPr>
          <w:color w:val="000000"/>
          <w:lang w:val="ru-RU" w:eastAsia="ru-RU" w:bidi="ar-SA"/>
        </w:rPr>
        <w:t xml:space="preserve">,  </w:t>
      </w:r>
      <w:r w:rsidRPr="007C14DE">
        <w:rPr>
          <w:rFonts w:eastAsia="Calibri"/>
          <w:color w:val="000000"/>
          <w:lang w:val="ru-RU" w:eastAsia="ru-RU" w:bidi="ar-SA"/>
        </w:rPr>
        <w:t>М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Ю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Новицкая</w:t>
      </w:r>
      <w:r w:rsidRPr="007C14DE">
        <w:rPr>
          <w:color w:val="000000"/>
          <w:lang w:val="ru-RU" w:eastAsia="ru-RU" w:bidi="ar-SA"/>
        </w:rPr>
        <w:t xml:space="preserve">.  </w:t>
      </w:r>
      <w:r w:rsidRPr="007C14DE">
        <w:rPr>
          <w:rFonts w:eastAsia="Calibri"/>
          <w:color w:val="000000"/>
          <w:lang w:val="ru-RU" w:eastAsia="ru-RU" w:bidi="ar-SA"/>
        </w:rPr>
        <w:t>Учебник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двух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частях</w:t>
      </w:r>
      <w:r w:rsidRPr="007C14DE">
        <w:rPr>
          <w:color w:val="000000"/>
          <w:lang w:val="ru-RU" w:eastAsia="ru-RU" w:bidi="ar-SA"/>
        </w:rPr>
        <w:t xml:space="preserve"> «</w:t>
      </w:r>
      <w:r w:rsidRPr="007C14DE">
        <w:rPr>
          <w:rFonts w:eastAsia="Calibri"/>
          <w:color w:val="000000"/>
          <w:lang w:val="ru-RU" w:eastAsia="ru-RU" w:bidi="ar-SA"/>
        </w:rPr>
        <w:t>Окружающий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мир</w:t>
      </w:r>
      <w:r w:rsidRPr="007C14DE">
        <w:rPr>
          <w:color w:val="000000"/>
          <w:lang w:val="ru-RU" w:eastAsia="ru-RU" w:bidi="ar-SA"/>
        </w:rPr>
        <w:t xml:space="preserve">  3 </w:t>
      </w: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color w:val="000000"/>
          <w:lang w:val="ru-RU" w:eastAsia="ru-RU" w:bidi="ar-SA"/>
        </w:rPr>
        <w:t xml:space="preserve">», </w:t>
      </w:r>
      <w:r w:rsidRPr="007C14DE">
        <w:rPr>
          <w:rFonts w:eastAsia="Calibri"/>
          <w:color w:val="000000"/>
          <w:lang w:val="ru-RU" w:eastAsia="ru-RU" w:bidi="ar-SA"/>
        </w:rPr>
        <w:t>Москва</w:t>
      </w:r>
      <w:r w:rsidRPr="007C14DE">
        <w:rPr>
          <w:color w:val="000000"/>
          <w:lang w:val="ru-RU" w:eastAsia="ru-RU" w:bidi="ar-SA"/>
        </w:rPr>
        <w:t>, «</w:t>
      </w:r>
      <w:r w:rsidRPr="007C14DE">
        <w:rPr>
          <w:rFonts w:eastAsia="Calibri"/>
          <w:color w:val="000000"/>
          <w:lang w:val="ru-RU" w:eastAsia="ru-RU" w:bidi="ar-SA"/>
        </w:rPr>
        <w:t>Просвещение</w:t>
      </w:r>
      <w:r w:rsidRPr="007C14DE">
        <w:rPr>
          <w:color w:val="000000"/>
          <w:lang w:val="ru-RU" w:eastAsia="ru-RU" w:bidi="ar-SA"/>
        </w:rPr>
        <w:t xml:space="preserve">», 2016 </w:t>
      </w:r>
      <w:r w:rsidRPr="007C14DE">
        <w:rPr>
          <w:rFonts w:eastAsia="Calibri"/>
          <w:color w:val="000000"/>
          <w:lang w:val="ru-RU" w:eastAsia="ru-RU" w:bidi="ar-SA"/>
        </w:rPr>
        <w:t>год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200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Для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контроля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используются</w:t>
      </w:r>
      <w:r w:rsidRPr="007C14DE">
        <w:rPr>
          <w:color w:val="000000"/>
          <w:lang w:val="ru-RU" w:eastAsia="ru-RU" w:bidi="ar-SA"/>
        </w:rPr>
        <w:t xml:space="preserve">: </w:t>
      </w:r>
      <w:r w:rsidRPr="007C14DE">
        <w:rPr>
          <w:rFonts w:eastAsia="Calibri"/>
          <w:color w:val="000000"/>
          <w:lang w:val="ru-RU" w:eastAsia="ru-RU" w:bidi="ar-SA"/>
        </w:rPr>
        <w:t>фронтальный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опрос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индивидуальный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опрос</w:t>
      </w:r>
      <w:r w:rsidRPr="007C14DE">
        <w:rPr>
          <w:color w:val="000000"/>
          <w:lang w:val="ru-RU" w:eastAsia="ru-RU" w:bidi="ar-SA"/>
        </w:rPr>
        <w:t xml:space="preserve"> (</w:t>
      </w:r>
      <w:r w:rsidRPr="007C14DE">
        <w:rPr>
          <w:rFonts w:eastAsia="Calibri"/>
          <w:color w:val="000000"/>
          <w:lang w:val="ru-RU" w:eastAsia="ru-RU" w:bidi="ar-SA"/>
        </w:rPr>
        <w:t>рассказ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описание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рассказ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рассуждение</w:t>
      </w:r>
      <w:r w:rsidRPr="007C14DE">
        <w:rPr>
          <w:color w:val="000000"/>
          <w:lang w:val="ru-RU" w:eastAsia="ru-RU" w:bidi="ar-SA"/>
        </w:rPr>
        <w:t xml:space="preserve">); </w:t>
      </w:r>
      <w:r w:rsidRPr="007C14DE">
        <w:rPr>
          <w:rFonts w:eastAsia="Calibri"/>
          <w:color w:val="000000"/>
          <w:lang w:val="ru-RU" w:eastAsia="ru-RU" w:bidi="ar-SA"/>
        </w:rPr>
        <w:t>письменная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проверка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знаний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работа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контурными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картами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атласом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итоговый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тест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который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включает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вопросы</w:t>
      </w:r>
      <w:r w:rsidRPr="007C14DE">
        <w:rPr>
          <w:color w:val="000000"/>
          <w:lang w:val="ru-RU" w:eastAsia="ru-RU" w:bidi="ar-SA"/>
        </w:rPr>
        <w:t xml:space="preserve"> (</w:t>
      </w:r>
      <w:r w:rsidRPr="007C14DE">
        <w:rPr>
          <w:rFonts w:eastAsia="Calibri"/>
          <w:color w:val="000000"/>
          <w:lang w:val="ru-RU" w:eastAsia="ru-RU" w:bidi="ar-SA"/>
        </w:rPr>
        <w:t>задания</w:t>
      </w:r>
      <w:r w:rsidRPr="007C14DE">
        <w:rPr>
          <w:color w:val="000000"/>
          <w:lang w:val="ru-RU" w:eastAsia="ru-RU" w:bidi="ar-SA"/>
        </w:rPr>
        <w:t xml:space="preserve">) </w:t>
      </w:r>
      <w:r w:rsidRPr="007C14DE">
        <w:rPr>
          <w:rFonts w:eastAsia="Calibri"/>
          <w:color w:val="000000"/>
          <w:lang w:val="ru-RU" w:eastAsia="ru-RU" w:bidi="ar-SA"/>
        </w:rPr>
        <w:t>по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основным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проблемам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курса</w:t>
      </w:r>
      <w:r w:rsidRPr="007C14DE">
        <w:rPr>
          <w:color w:val="000000"/>
          <w:lang w:val="ru-RU" w:eastAsia="ru-RU" w:bidi="ar-SA"/>
        </w:rPr>
        <w:t xml:space="preserve">. </w:t>
      </w:r>
    </w:p>
    <w:p w:rsidR="009319E8" w:rsidRPr="007C14DE">
      <w:pPr>
        <w:keepNext/>
        <w:keepLines/>
        <w:spacing w:after="0" w:line="259" w:lineRule="auto"/>
        <w:ind w:left="10" w:right="7" w:hanging="10"/>
        <w:jc w:val="center"/>
        <w:outlineLvl w:val="0"/>
        <w:rPr>
          <w:rFonts w:eastAsia="Calibri"/>
          <w:color w:val="000000"/>
          <w:lang w:val="ru-RU" w:eastAsia="ru-RU" w:bidi="ar-SA"/>
        </w:rPr>
      </w:pPr>
    </w:p>
    <w:p w:rsidR="009319E8" w:rsidRPr="007C14DE" w:rsidP="009319E8">
      <w:pPr>
        <w:spacing w:after="12" w:line="248" w:lineRule="auto"/>
        <w:ind w:left="10" w:hanging="10"/>
        <w:jc w:val="both"/>
        <w:rPr>
          <w:rFonts w:eastAsia="Calibri"/>
          <w:color w:val="000000"/>
          <w:lang w:val="ru-RU" w:eastAsia="ru-RU" w:bidi="ar-SA"/>
        </w:rPr>
      </w:pPr>
    </w:p>
    <w:p w:rsidR="009319E8" w:rsidRPr="007C14DE" w:rsidP="009319E8">
      <w:pPr>
        <w:spacing w:after="12" w:line="248" w:lineRule="auto"/>
        <w:ind w:left="10" w:hanging="10"/>
        <w:jc w:val="both"/>
        <w:rPr>
          <w:rFonts w:eastAsia="Calibri"/>
          <w:color w:val="000000"/>
          <w:lang w:val="ru-RU" w:eastAsia="ru-RU" w:bidi="ar-SA"/>
        </w:rPr>
      </w:pPr>
    </w:p>
    <w:p w:rsidR="009319E8">
      <w:pPr>
        <w:keepNext/>
        <w:keepLines/>
        <w:spacing w:after="0" w:line="259" w:lineRule="auto"/>
        <w:ind w:left="10" w:right="7" w:hanging="10"/>
        <w:jc w:val="center"/>
        <w:outlineLvl w:val="0"/>
        <w:rPr>
          <w:rFonts w:eastAsia="Calibri"/>
          <w:color w:val="000000"/>
          <w:lang w:val="ru-RU" w:eastAsia="ru-RU" w:bidi="ar-SA"/>
        </w:rPr>
      </w:pPr>
    </w:p>
    <w:p w:rsidR="006306BC" w:rsidP="006306BC">
      <w:pPr>
        <w:spacing w:after="12" w:line="248" w:lineRule="auto"/>
        <w:ind w:left="10" w:hanging="10"/>
        <w:jc w:val="both"/>
        <w:rPr>
          <w:rFonts w:ascii="Calibri" w:eastAsia="Calibri" w:hAnsi="Calibri" w:cs="Calibri"/>
          <w:color w:val="000000"/>
          <w:szCs w:val="22"/>
          <w:lang w:val="ru-RU" w:eastAsia="ru-RU" w:bidi="ar-SA"/>
        </w:rPr>
      </w:pPr>
    </w:p>
    <w:p w:rsidR="006306BC" w:rsidP="006306BC">
      <w:pPr>
        <w:spacing w:after="12" w:line="248" w:lineRule="auto"/>
        <w:ind w:left="10" w:hanging="10"/>
        <w:jc w:val="both"/>
        <w:rPr>
          <w:rFonts w:ascii="Calibri" w:eastAsia="Calibri" w:hAnsi="Calibri" w:cs="Calibri"/>
          <w:color w:val="000000"/>
          <w:szCs w:val="22"/>
          <w:lang w:val="ru-RU" w:eastAsia="ru-RU" w:bidi="ar-SA"/>
        </w:rPr>
      </w:pPr>
    </w:p>
    <w:p w:rsidR="006306BC" w:rsidP="006306BC">
      <w:pPr>
        <w:spacing w:after="12" w:line="248" w:lineRule="auto"/>
        <w:ind w:left="10" w:hanging="10"/>
        <w:jc w:val="both"/>
        <w:rPr>
          <w:rFonts w:ascii="Calibri" w:eastAsia="Calibri" w:hAnsi="Calibri" w:cs="Calibri"/>
          <w:color w:val="000000"/>
          <w:szCs w:val="22"/>
          <w:lang w:val="ru-RU" w:eastAsia="ru-RU" w:bidi="ar-SA"/>
        </w:rPr>
      </w:pPr>
    </w:p>
    <w:p w:rsidR="006306BC" w:rsidRPr="006306BC" w:rsidP="006306BC">
      <w:pPr>
        <w:spacing w:after="12" w:line="248" w:lineRule="auto"/>
        <w:ind w:left="10" w:hanging="10"/>
        <w:jc w:val="both"/>
        <w:rPr>
          <w:rFonts w:ascii="Calibri" w:eastAsia="Calibri" w:hAnsi="Calibri" w:cs="Calibri"/>
          <w:color w:val="000000"/>
          <w:szCs w:val="22"/>
          <w:lang w:val="ru-RU" w:eastAsia="ru-RU" w:bidi="ar-SA"/>
        </w:rPr>
      </w:pPr>
    </w:p>
    <w:p w:rsidR="001212A8" w:rsidRPr="007C14DE">
      <w:pPr>
        <w:keepNext/>
        <w:keepLines/>
        <w:spacing w:after="0" w:line="259" w:lineRule="auto"/>
        <w:ind w:left="10" w:right="7" w:hanging="10"/>
        <w:jc w:val="center"/>
        <w:outlineLvl w:val="0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Аннотации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рабочей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программе</w:t>
      </w:r>
      <w:r w:rsidRPr="007C14DE">
        <w:rPr>
          <w:b/>
          <w:color w:val="000000"/>
          <w:lang w:val="ru-RU" w:eastAsia="ru-RU" w:bidi="ar-SA"/>
        </w:rPr>
        <w:t xml:space="preserve"> (3 </w:t>
      </w: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УМК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Перспектива</w:t>
      </w:r>
      <w:r w:rsidRPr="007C14DE">
        <w:rPr>
          <w:b/>
          <w:color w:val="000000"/>
          <w:lang w:val="ru-RU" w:eastAsia="ru-RU" w:bidi="ar-SA"/>
        </w:rPr>
        <w:t xml:space="preserve">) </w:t>
      </w:r>
    </w:p>
    <w:p w:rsidR="001212A8" w:rsidRPr="007C14DE">
      <w:pPr>
        <w:spacing w:after="0" w:line="259" w:lineRule="auto"/>
        <w:ind w:left="0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Предмет</w:t>
      </w:r>
      <w:r w:rsidRPr="007C14DE">
        <w:rPr>
          <w:b/>
          <w:color w:val="000000"/>
          <w:lang w:val="ru-RU" w:eastAsia="ru-RU" w:bidi="ar-SA"/>
        </w:rPr>
        <w:t xml:space="preserve">: </w:t>
      </w:r>
      <w:r w:rsidRPr="007C14DE">
        <w:rPr>
          <w:rFonts w:eastAsia="Calibri"/>
          <w:color w:val="000000"/>
          <w:lang w:val="ru-RU" w:eastAsia="ru-RU" w:bidi="ar-SA"/>
        </w:rPr>
        <w:t>изобразительное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искусство</w:t>
      </w: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Количество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часов</w:t>
      </w:r>
      <w:r w:rsidRPr="007C14DE">
        <w:rPr>
          <w:b/>
          <w:color w:val="000000"/>
          <w:lang w:val="ru-RU" w:eastAsia="ru-RU" w:bidi="ar-SA"/>
        </w:rPr>
        <w:t xml:space="preserve">: 34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b/>
          <w:color w:val="000000"/>
          <w:lang w:val="ru-RU" w:eastAsia="ru-RU" w:bidi="ar-SA"/>
        </w:rPr>
        <w:t>: 3</w:t>
      </w:r>
    </w:p>
    <w:p w:rsidR="001212A8" w:rsidRPr="007C14DE">
      <w:pPr>
        <w:spacing w:after="4" w:line="233" w:lineRule="auto"/>
        <w:ind w:left="-5" w:right="4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Программа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разработана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Федерального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государственного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образовательного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стандарта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начального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образования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Концепции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духовно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нравственного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развития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воспитания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личности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гражданина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России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планируемых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результатов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начального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образования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Цели</w:t>
      </w:r>
      <w:r w:rsidRPr="007C14DE">
        <w:rPr>
          <w:b/>
          <w:color w:val="000000"/>
          <w:lang w:val="ru-RU" w:eastAsia="ru-RU" w:bidi="ar-SA"/>
        </w:rPr>
        <w:t xml:space="preserve">: </w:t>
      </w:r>
    </w:p>
    <w:p w:rsidR="001212A8" w:rsidRPr="007C14DE">
      <w:pPr>
        <w:numPr>
          <w:ilvl w:val="0"/>
          <w:numId w:val="3"/>
        </w:numPr>
        <w:spacing w:after="12" w:line="248" w:lineRule="auto"/>
        <w:ind w:left="566" w:right="4" w:hanging="566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Развитие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способности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эмоционально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ценностному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восприятию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произведений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изобразительного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искусства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выражению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творческих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работах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своего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отношения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окружающему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миру</w:t>
      </w:r>
      <w:r w:rsidRPr="007C14DE">
        <w:rPr>
          <w:color w:val="000000"/>
          <w:lang w:val="ru-RU" w:eastAsia="ru-RU" w:bidi="ar-SA"/>
        </w:rPr>
        <w:t xml:space="preserve">; </w:t>
      </w:r>
    </w:p>
    <w:p w:rsidR="001212A8" w:rsidRPr="007C14DE">
      <w:pPr>
        <w:numPr>
          <w:ilvl w:val="0"/>
          <w:numId w:val="3"/>
        </w:numPr>
        <w:spacing w:after="12" w:line="248" w:lineRule="auto"/>
        <w:ind w:left="566" w:right="4" w:hanging="566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Освоение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первичных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мире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пластических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искусств</w:t>
      </w:r>
      <w:r w:rsidRPr="007C14DE">
        <w:rPr>
          <w:color w:val="000000"/>
          <w:lang w:val="ru-RU" w:eastAsia="ru-RU" w:bidi="ar-SA"/>
        </w:rPr>
        <w:t xml:space="preserve">: </w:t>
      </w:r>
      <w:r w:rsidRPr="007C14DE">
        <w:rPr>
          <w:rFonts w:eastAsia="Calibri"/>
          <w:color w:val="000000"/>
          <w:lang w:val="ru-RU" w:eastAsia="ru-RU" w:bidi="ar-SA"/>
        </w:rPr>
        <w:t>изобразительном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декоративно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прикладном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искусстве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формах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бытования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повседневном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окружении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ребенка</w:t>
      </w:r>
      <w:r w:rsidRPr="007C14DE">
        <w:rPr>
          <w:color w:val="000000"/>
          <w:lang w:val="ru-RU" w:eastAsia="ru-RU" w:bidi="ar-SA"/>
        </w:rPr>
        <w:t xml:space="preserve">; </w:t>
      </w:r>
    </w:p>
    <w:p w:rsidR="001212A8" w:rsidRPr="007C14DE">
      <w:pPr>
        <w:numPr>
          <w:ilvl w:val="0"/>
          <w:numId w:val="3"/>
        </w:numPr>
        <w:spacing w:after="12" w:line="248" w:lineRule="auto"/>
        <w:ind w:left="566" w:right="4" w:hanging="566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Овладение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элементарными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умениями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навыками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способами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художественной</w:t>
      </w: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12" w:line="248" w:lineRule="auto"/>
        <w:ind w:left="576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деятельности</w:t>
      </w:r>
      <w:r w:rsidRPr="007C14DE">
        <w:rPr>
          <w:color w:val="000000"/>
          <w:lang w:val="ru-RU" w:eastAsia="ru-RU" w:bidi="ar-SA"/>
        </w:rPr>
        <w:t xml:space="preserve">;  </w:t>
      </w:r>
    </w:p>
    <w:p w:rsidR="001212A8" w:rsidRPr="007C14DE">
      <w:pPr>
        <w:numPr>
          <w:ilvl w:val="0"/>
          <w:numId w:val="3"/>
        </w:numPr>
        <w:spacing w:after="102" w:line="248" w:lineRule="auto"/>
        <w:ind w:left="566" w:right="4" w:hanging="566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воспитание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эмоциональной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отзывчивости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культуры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восприятия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произведений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профессионального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народного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изобразительного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искусства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нравственных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эстетических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чувств</w:t>
      </w:r>
      <w:r w:rsidRPr="007C14DE">
        <w:rPr>
          <w:color w:val="000000"/>
          <w:lang w:val="ru-RU" w:eastAsia="ru-RU" w:bidi="ar-SA"/>
        </w:rPr>
        <w:t xml:space="preserve">: </w:t>
      </w:r>
      <w:r w:rsidRPr="007C14DE">
        <w:rPr>
          <w:rFonts w:eastAsia="Calibri"/>
          <w:color w:val="000000"/>
          <w:lang w:val="ru-RU" w:eastAsia="ru-RU" w:bidi="ar-SA"/>
        </w:rPr>
        <w:t>любви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родной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природе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своему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народу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Родине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уважение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ее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традициям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героическому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прошлому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многонациональной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культуре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12" w:line="248" w:lineRule="auto"/>
        <w:ind w:left="576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Данные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цели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реализуются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протяжении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всех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обучения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начальной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школе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0" w:line="259" w:lineRule="auto"/>
        <w:ind w:left="0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Задачи</w:t>
      </w:r>
      <w:r w:rsidRPr="007C14DE">
        <w:rPr>
          <w:b/>
          <w:color w:val="000000"/>
          <w:lang w:val="ru-RU" w:eastAsia="ru-RU" w:bidi="ar-SA"/>
        </w:rPr>
        <w:t xml:space="preserve">: </w:t>
      </w:r>
    </w:p>
    <w:p w:rsidR="001212A8" w:rsidRPr="007C14DE">
      <w:pPr>
        <w:numPr>
          <w:ilvl w:val="1"/>
          <w:numId w:val="3"/>
        </w:numPr>
        <w:spacing w:after="12" w:line="248" w:lineRule="auto"/>
        <w:ind w:left="926" w:right="4" w:hanging="36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Познакомить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таким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видом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пластических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искусств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как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дизайн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закрепить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таких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видах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изобразительного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искусства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как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графика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живопись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декоративноприкладное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искусство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скульптура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архитектура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продолжать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знакомить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особенностями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художественными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материалами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некоторыми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техниками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приемами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создания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произведений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этих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видах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искусства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numPr>
          <w:ilvl w:val="1"/>
          <w:numId w:val="3"/>
        </w:numPr>
        <w:spacing w:after="12" w:line="248" w:lineRule="auto"/>
        <w:ind w:left="926" w:right="4" w:hanging="36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Познакомить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учащихся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сюжетной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композицией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бытового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исторического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батального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жанров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продолжать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знакомить</w:t>
      </w:r>
      <w:r w:rsidRPr="007C14DE">
        <w:rPr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произведениями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выполненными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жанрах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портрета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пейзажа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натюрморта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numPr>
          <w:ilvl w:val="1"/>
          <w:numId w:val="3"/>
        </w:numPr>
        <w:spacing w:after="12" w:line="248" w:lineRule="auto"/>
        <w:ind w:left="926" w:right="4" w:hanging="36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Познакомить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такими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народными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промыслами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как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Городецкая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роспись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народные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промыслы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народов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Востока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numPr>
          <w:ilvl w:val="1"/>
          <w:numId w:val="3"/>
        </w:numPr>
        <w:spacing w:after="12" w:line="248" w:lineRule="auto"/>
        <w:ind w:left="926" w:right="4" w:hanging="36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Познакомить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понятием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колорит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произведениях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живописи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графики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numPr>
          <w:ilvl w:val="1"/>
          <w:numId w:val="3"/>
        </w:numPr>
        <w:spacing w:after="12" w:line="248" w:lineRule="auto"/>
        <w:ind w:left="926" w:right="4" w:hanging="36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Познакомить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одним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выдающихся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музеев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России</w:t>
      </w:r>
      <w:r w:rsidRPr="007C14DE">
        <w:rPr>
          <w:color w:val="000000"/>
          <w:lang w:val="ru-RU" w:eastAsia="ru-RU" w:bidi="ar-SA"/>
        </w:rPr>
        <w:t xml:space="preserve">  (</w:t>
      </w:r>
      <w:r w:rsidRPr="007C14DE">
        <w:rPr>
          <w:rFonts w:eastAsia="Calibri"/>
          <w:color w:val="000000"/>
          <w:lang w:val="ru-RU" w:eastAsia="ru-RU" w:bidi="ar-SA"/>
        </w:rPr>
        <w:t>Русский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музей</w:t>
      </w:r>
      <w:r w:rsidRPr="007C14DE">
        <w:rPr>
          <w:color w:val="000000"/>
          <w:lang w:val="ru-RU" w:eastAsia="ru-RU" w:bidi="ar-SA"/>
        </w:rPr>
        <w:t xml:space="preserve">) 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некоторыми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картинами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скульптурами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зарубежных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художников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представленных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музее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numPr>
          <w:ilvl w:val="1"/>
          <w:numId w:val="3"/>
        </w:numPr>
        <w:spacing w:after="12" w:line="248" w:lineRule="auto"/>
        <w:ind w:left="926" w:right="4" w:hanging="36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Продолжать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способствовать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обогащению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опыта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восприятия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произведений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искусства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оценки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0" w:line="259" w:lineRule="auto"/>
        <w:ind w:left="0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Учебный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комплект</w:t>
      </w:r>
      <w:r w:rsidRPr="007C14DE">
        <w:rPr>
          <w:b/>
          <w:color w:val="000000"/>
          <w:lang w:val="ru-RU" w:eastAsia="ru-RU" w:bidi="ar-SA"/>
        </w:rPr>
        <w:t xml:space="preserve"> :</w:t>
      </w: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12" w:line="248" w:lineRule="auto"/>
        <w:ind w:left="577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учебники</w:t>
      </w:r>
      <w:r w:rsidRPr="007C14DE">
        <w:rPr>
          <w:b/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изобразительному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искусству</w:t>
      </w:r>
      <w:r w:rsidRPr="007C14DE">
        <w:rPr>
          <w:color w:val="000000"/>
          <w:lang w:val="ru-RU" w:eastAsia="ru-RU" w:bidi="ar-SA"/>
        </w:rPr>
        <w:t xml:space="preserve">: </w:t>
      </w:r>
    </w:p>
    <w:p w:rsidR="001212A8" w:rsidRPr="007C14DE">
      <w:pPr>
        <w:spacing w:after="12" w:line="248" w:lineRule="auto"/>
        <w:ind w:left="566" w:right="1418" w:hanging="206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Segoe UI Symbol"/>
          <w:color w:val="000000"/>
          <w:lang w:val="ru-RU" w:eastAsia="ru-RU" w:bidi="ar-SA"/>
        </w:rPr>
        <w:t>−</w:t>
      </w:r>
      <w:r w:rsidRPr="007C14DE">
        <w:rPr>
          <w:rFonts w:eastAsia="Arial"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Я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Шпикалова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Л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Ершова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Изобразительное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искусство</w:t>
      </w:r>
      <w:r w:rsidRPr="007C14DE">
        <w:rPr>
          <w:color w:val="000000"/>
          <w:lang w:val="ru-RU" w:eastAsia="ru-RU" w:bidi="ar-SA"/>
        </w:rPr>
        <w:t>. 3</w:t>
      </w: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color w:val="000000"/>
          <w:lang w:val="ru-RU" w:eastAsia="ru-RU" w:bidi="ar-SA"/>
        </w:rPr>
        <w:t xml:space="preserve">; - </w:t>
      </w:r>
      <w:r w:rsidRPr="007C14DE">
        <w:rPr>
          <w:rFonts w:eastAsia="Calibri"/>
          <w:color w:val="000000"/>
          <w:lang w:val="ru-RU" w:eastAsia="ru-RU" w:bidi="ar-SA"/>
        </w:rPr>
        <w:t>творческие</w:t>
      </w:r>
      <w:r w:rsidRPr="007C14DE">
        <w:rPr>
          <w:b/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тетради</w:t>
      </w:r>
      <w:r w:rsidRPr="007C14DE">
        <w:rPr>
          <w:b/>
          <w:i/>
          <w:color w:val="000000"/>
          <w:lang w:val="ru-RU" w:eastAsia="ru-RU" w:bidi="ar-SA"/>
        </w:rPr>
        <w:t>:</w:t>
      </w:r>
      <w:r w:rsidRPr="007C14DE">
        <w:rPr>
          <w:b/>
          <w:i/>
          <w:color w:val="000000"/>
          <w:vertAlign w:val="subscript"/>
          <w:lang w:val="ru-RU" w:eastAsia="ru-RU" w:bidi="ar-SA"/>
        </w:rPr>
        <w:t xml:space="preserve"> </w:t>
      </w:r>
    </w:p>
    <w:p w:rsidR="001212A8" w:rsidRPr="007C14DE">
      <w:pPr>
        <w:spacing w:after="12" w:line="248" w:lineRule="auto"/>
        <w:ind w:left="720" w:right="4" w:hanging="36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Segoe UI Symbol"/>
          <w:color w:val="000000"/>
          <w:lang w:val="ru-RU" w:eastAsia="ru-RU" w:bidi="ar-SA"/>
        </w:rPr>
        <w:t>−</w:t>
      </w:r>
      <w:r w:rsidRPr="007C14DE">
        <w:rPr>
          <w:rFonts w:eastAsia="Arial"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Я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Шпикалова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Л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Ершова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А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Н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Щирова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Н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Р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Макарова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Изобразительное искусство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Творческая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тетрадь</w:t>
      </w:r>
      <w:r w:rsidRPr="007C14DE">
        <w:rPr>
          <w:color w:val="000000"/>
          <w:lang w:val="ru-RU" w:eastAsia="ru-RU" w:bidi="ar-SA"/>
        </w:rPr>
        <w:t xml:space="preserve">. 3 </w:t>
      </w: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Структура</w:t>
      </w:r>
      <w:r w:rsidRPr="007C14DE">
        <w:rPr>
          <w:b/>
          <w:color w:val="000000"/>
          <w:lang w:val="ru-RU" w:eastAsia="ru-RU" w:bidi="ar-SA"/>
        </w:rPr>
        <w:t xml:space="preserve"> (</w:t>
      </w:r>
      <w:r w:rsidRPr="007C14DE">
        <w:rPr>
          <w:rFonts w:eastAsia="Calibri"/>
          <w:color w:val="000000"/>
          <w:lang w:val="ru-RU" w:eastAsia="ru-RU" w:bidi="ar-SA"/>
        </w:rPr>
        <w:t>основные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разделы</w:t>
      </w:r>
      <w:r w:rsidRPr="007C14DE">
        <w:rPr>
          <w:b/>
          <w:color w:val="000000"/>
          <w:lang w:val="ru-RU" w:eastAsia="ru-RU" w:bidi="ar-SA"/>
        </w:rPr>
        <w:t xml:space="preserve">):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Восхитись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вечно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живым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миром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красоты</w:t>
      </w:r>
      <w:r w:rsidRPr="007C14DE">
        <w:rPr>
          <w:color w:val="000000"/>
          <w:lang w:val="ru-RU" w:eastAsia="ru-RU" w:bidi="ar-SA"/>
        </w:rPr>
        <w:t xml:space="preserve">; </w:t>
      </w:r>
    </w:p>
    <w:p w:rsidR="009319E8" w:rsidRPr="007C14DE">
      <w:pPr>
        <w:spacing w:after="225" w:line="248" w:lineRule="auto"/>
        <w:ind w:left="-5" w:right="3107" w:hanging="10"/>
        <w:jc w:val="both"/>
        <w:rPr>
          <w:b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Любуйся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ритмами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жизни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природы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человека</w:t>
      </w:r>
      <w:r w:rsidRPr="007C14DE">
        <w:rPr>
          <w:color w:val="000000"/>
          <w:lang w:val="ru-RU" w:eastAsia="ru-RU" w:bidi="ar-SA"/>
        </w:rPr>
        <w:t>;</w:t>
      </w: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225" w:line="248" w:lineRule="auto"/>
        <w:ind w:left="-5" w:right="3107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Восхитись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созидательными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силами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природы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человека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Формы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контроля</w:t>
      </w:r>
      <w:r w:rsidRPr="007C14DE">
        <w:rPr>
          <w:b/>
          <w:color w:val="000000"/>
          <w:lang w:val="ru-RU" w:eastAsia="ru-RU" w:bidi="ar-SA"/>
        </w:rPr>
        <w:t xml:space="preserve">: </w:t>
      </w:r>
    </w:p>
    <w:p w:rsidR="001212A8" w:rsidRPr="007C14DE">
      <w:pPr>
        <w:spacing w:after="12" w:line="248" w:lineRule="auto"/>
        <w:ind w:left="-15" w:right="4" w:firstLine="566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Один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год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оценка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обучающихся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проводится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помощью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итогового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теста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или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контрольной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работы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которые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включают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вопросы</w:t>
      </w:r>
      <w:r w:rsidRPr="007C14DE">
        <w:rPr>
          <w:color w:val="000000"/>
          <w:lang w:val="ru-RU" w:eastAsia="ru-RU" w:bidi="ar-SA"/>
        </w:rPr>
        <w:t xml:space="preserve"> (</w:t>
      </w:r>
      <w:r w:rsidRPr="007C14DE">
        <w:rPr>
          <w:rFonts w:eastAsia="Calibri"/>
          <w:color w:val="000000"/>
          <w:lang w:val="ru-RU" w:eastAsia="ru-RU" w:bidi="ar-SA"/>
        </w:rPr>
        <w:t>задания</w:t>
      </w:r>
      <w:r w:rsidRPr="007C14DE">
        <w:rPr>
          <w:color w:val="000000"/>
          <w:lang w:val="ru-RU" w:eastAsia="ru-RU" w:bidi="ar-SA"/>
        </w:rPr>
        <w:t xml:space="preserve">) </w:t>
      </w:r>
      <w:r w:rsidRPr="007C14DE">
        <w:rPr>
          <w:rFonts w:eastAsia="Calibri"/>
          <w:color w:val="000000"/>
          <w:lang w:val="ru-RU" w:eastAsia="ru-RU" w:bidi="ar-SA"/>
        </w:rPr>
        <w:t>по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основным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проблемам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курса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12" w:line="248" w:lineRule="auto"/>
        <w:ind w:left="-15" w:right="4" w:firstLine="566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Текущий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контроль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изучению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каждого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раздела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викторины</w:t>
      </w:r>
      <w:r w:rsidRPr="007C14DE">
        <w:rPr>
          <w:b/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отчетные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выставки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творческих</w:t>
      </w:r>
      <w:r w:rsidRPr="007C14DE">
        <w:rPr>
          <w:color w:val="000000"/>
          <w:lang w:val="ru-RU" w:eastAsia="ru-RU" w:bidi="ar-SA"/>
        </w:rPr>
        <w:t xml:space="preserve"> (</w:t>
      </w:r>
      <w:r w:rsidRPr="007C14DE">
        <w:rPr>
          <w:rFonts w:eastAsia="Calibri"/>
          <w:color w:val="000000"/>
          <w:lang w:val="ru-RU" w:eastAsia="ru-RU" w:bidi="ar-SA"/>
        </w:rPr>
        <w:t>индивидуальных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коллективных</w:t>
      </w:r>
      <w:r w:rsidRPr="007C14DE">
        <w:rPr>
          <w:color w:val="000000"/>
          <w:lang w:val="ru-RU" w:eastAsia="ru-RU" w:bidi="ar-SA"/>
        </w:rPr>
        <w:t xml:space="preserve">) </w:t>
      </w:r>
      <w:r w:rsidRPr="007C14DE">
        <w:rPr>
          <w:rFonts w:eastAsia="Calibri"/>
          <w:color w:val="000000"/>
          <w:lang w:val="ru-RU" w:eastAsia="ru-RU" w:bidi="ar-SA"/>
        </w:rPr>
        <w:t>работ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тестирование</w:t>
      </w: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 w:rsidP="009319E8">
      <w:pPr>
        <w:spacing w:after="0" w:line="259" w:lineRule="auto"/>
        <w:ind w:left="0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br w:type="page"/>
      </w:r>
    </w:p>
    <w:p w:rsidR="001212A8" w:rsidRPr="007C14DE">
      <w:pPr>
        <w:spacing w:after="3" w:line="259" w:lineRule="auto"/>
        <w:ind w:left="1678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Аннотации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рабочей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программе</w:t>
      </w:r>
      <w:r w:rsidRPr="007C14DE">
        <w:rPr>
          <w:b/>
          <w:color w:val="000000"/>
          <w:lang w:val="ru-RU" w:eastAsia="ru-RU" w:bidi="ar-SA"/>
        </w:rPr>
        <w:t xml:space="preserve"> (3 </w:t>
      </w: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УМК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Перспектива</w:t>
      </w:r>
      <w:r w:rsidRPr="007C14DE">
        <w:rPr>
          <w:b/>
          <w:color w:val="000000"/>
          <w:lang w:val="ru-RU" w:eastAsia="ru-RU" w:bidi="ar-SA"/>
        </w:rPr>
        <w:t xml:space="preserve">) </w:t>
      </w:r>
    </w:p>
    <w:p w:rsidR="001212A8" w:rsidRPr="007C14DE">
      <w:pPr>
        <w:spacing w:after="0" w:line="259" w:lineRule="auto"/>
        <w:ind w:left="761" w:firstLine="0"/>
        <w:jc w:val="center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718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Предмет</w:t>
      </w:r>
      <w:r w:rsidRPr="007C14DE">
        <w:rPr>
          <w:b/>
          <w:color w:val="000000"/>
          <w:lang w:val="ru-RU" w:eastAsia="ru-RU" w:bidi="ar-SA"/>
        </w:rPr>
        <w:t xml:space="preserve">: </w:t>
      </w:r>
      <w:r w:rsidRPr="007C14DE">
        <w:rPr>
          <w:rFonts w:eastAsia="Calibri"/>
          <w:color w:val="000000"/>
          <w:lang w:val="ru-RU" w:eastAsia="ru-RU" w:bidi="ar-SA"/>
        </w:rPr>
        <w:t>математике</w:t>
      </w: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718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Количество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часов</w:t>
      </w:r>
      <w:r w:rsidRPr="007C14DE">
        <w:rPr>
          <w:b/>
          <w:color w:val="000000"/>
          <w:lang w:val="ru-RU" w:eastAsia="ru-RU" w:bidi="ar-SA"/>
        </w:rPr>
        <w:t xml:space="preserve">: 136 </w:t>
      </w:r>
    </w:p>
    <w:p w:rsidR="001212A8" w:rsidRPr="007C14DE">
      <w:pPr>
        <w:spacing w:after="3" w:line="259" w:lineRule="auto"/>
        <w:ind w:left="718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b/>
          <w:color w:val="000000"/>
          <w:lang w:val="ru-RU" w:eastAsia="ru-RU" w:bidi="ar-SA"/>
        </w:rPr>
        <w:t>: 3</w:t>
      </w:r>
    </w:p>
    <w:p w:rsidR="001212A8" w:rsidRPr="007C14DE">
      <w:pPr>
        <w:spacing w:after="0" w:line="259" w:lineRule="auto"/>
        <w:ind w:left="708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12" w:line="248" w:lineRule="auto"/>
        <w:ind w:left="-15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Рабочая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программа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создана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основе</w:t>
      </w:r>
      <w:r w:rsidRPr="007C14DE">
        <w:rPr>
          <w:color w:val="000000"/>
          <w:lang w:val="ru-RU" w:eastAsia="ru-RU" w:bidi="ar-SA"/>
        </w:rPr>
        <w:t xml:space="preserve">: </w:t>
      </w:r>
      <w:r w:rsidRPr="007C14DE">
        <w:rPr>
          <w:rFonts w:eastAsia="Calibri"/>
          <w:color w:val="000000"/>
          <w:lang w:val="ru-RU" w:eastAsia="ru-RU" w:bidi="ar-SA"/>
        </w:rPr>
        <w:t>Федерального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регионального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компонентов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Государственного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стандарта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начального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образования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Примерной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Программы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начального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образования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М</w:t>
      </w:r>
      <w:r w:rsidRPr="007C14DE">
        <w:rPr>
          <w:color w:val="000000"/>
          <w:lang w:val="ru-RU" w:eastAsia="ru-RU" w:bidi="ar-SA"/>
        </w:rPr>
        <w:t>., «</w:t>
      </w:r>
      <w:r w:rsidRPr="007C14DE">
        <w:rPr>
          <w:rFonts w:eastAsia="Calibri"/>
          <w:color w:val="000000"/>
          <w:lang w:val="ru-RU" w:eastAsia="ru-RU" w:bidi="ar-SA"/>
        </w:rPr>
        <w:t>Просвещение</w:t>
      </w:r>
      <w:r w:rsidRPr="007C14DE">
        <w:rPr>
          <w:color w:val="000000"/>
          <w:lang w:val="ru-RU" w:eastAsia="ru-RU" w:bidi="ar-SA"/>
        </w:rPr>
        <w:t xml:space="preserve">», 2011 </w:t>
      </w:r>
      <w:r w:rsidRPr="007C14DE">
        <w:rPr>
          <w:rFonts w:eastAsia="Calibri"/>
          <w:color w:val="000000"/>
          <w:lang w:val="ru-RU" w:eastAsia="ru-RU" w:bidi="ar-SA"/>
        </w:rPr>
        <w:t>год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Программы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курса</w:t>
      </w:r>
      <w:r w:rsidRPr="007C14DE">
        <w:rPr>
          <w:color w:val="000000"/>
          <w:lang w:val="ru-RU" w:eastAsia="ru-RU" w:bidi="ar-SA"/>
        </w:rPr>
        <w:t xml:space="preserve"> «</w:t>
      </w:r>
      <w:r w:rsidRPr="007C14DE">
        <w:rPr>
          <w:rFonts w:eastAsia="Calibri"/>
          <w:color w:val="000000"/>
          <w:lang w:val="ru-RU" w:eastAsia="ru-RU" w:bidi="ar-SA"/>
        </w:rPr>
        <w:t>Математика</w:t>
      </w:r>
      <w:r w:rsidRPr="007C14DE">
        <w:rPr>
          <w:color w:val="000000"/>
          <w:lang w:val="ru-RU" w:eastAsia="ru-RU" w:bidi="ar-SA"/>
        </w:rPr>
        <w:t xml:space="preserve">» </w:t>
      </w:r>
      <w:r w:rsidRPr="007C14DE">
        <w:rPr>
          <w:rFonts w:eastAsia="Calibri"/>
          <w:color w:val="000000"/>
          <w:lang w:val="ru-RU" w:eastAsia="ru-RU" w:bidi="ar-SA"/>
        </w:rPr>
        <w:t>под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редакцией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Дорофеева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Г</w:t>
      </w:r>
      <w:r w:rsidRPr="007C14DE">
        <w:rPr>
          <w:color w:val="000000"/>
          <w:lang w:val="ru-RU" w:eastAsia="ru-RU" w:bidi="ar-SA"/>
        </w:rPr>
        <w:t xml:space="preserve">., </w:t>
      </w:r>
      <w:r w:rsidRPr="007C14DE">
        <w:rPr>
          <w:rFonts w:eastAsia="Calibri"/>
          <w:color w:val="000000"/>
          <w:lang w:val="ru-RU" w:eastAsia="ru-RU" w:bidi="ar-SA"/>
        </w:rPr>
        <w:t>Мираковой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Н</w:t>
      </w:r>
      <w:r w:rsidRPr="007C14DE">
        <w:rPr>
          <w:color w:val="000000"/>
          <w:lang w:val="ru-RU" w:eastAsia="ru-RU" w:bidi="ar-SA"/>
        </w:rPr>
        <w:t>. «</w:t>
      </w:r>
      <w:r w:rsidRPr="007C14DE">
        <w:rPr>
          <w:rFonts w:eastAsia="Calibri"/>
          <w:color w:val="000000"/>
          <w:lang w:val="ru-RU" w:eastAsia="ru-RU" w:bidi="ar-SA"/>
        </w:rPr>
        <w:t>Просвещение</w:t>
      </w:r>
      <w:r w:rsidRPr="007C14DE">
        <w:rPr>
          <w:color w:val="000000"/>
          <w:lang w:val="ru-RU" w:eastAsia="ru-RU" w:bidi="ar-SA"/>
        </w:rPr>
        <w:t xml:space="preserve">», 2011 </w:t>
      </w:r>
      <w:r w:rsidRPr="007C14DE">
        <w:rPr>
          <w:rFonts w:eastAsia="Calibri"/>
          <w:color w:val="000000"/>
          <w:lang w:val="ru-RU" w:eastAsia="ru-RU" w:bidi="ar-SA"/>
        </w:rPr>
        <w:t>год</w:t>
      </w:r>
      <w:r w:rsidRPr="007C14DE">
        <w:rPr>
          <w:color w:val="000000"/>
          <w:lang w:val="ru-RU" w:eastAsia="ru-RU" w:bidi="ar-SA"/>
        </w:rPr>
        <w:t xml:space="preserve">; </w:t>
      </w:r>
    </w:p>
    <w:p w:rsidR="001212A8" w:rsidRPr="007C14DE">
      <w:pPr>
        <w:spacing w:after="0" w:line="259" w:lineRule="auto"/>
        <w:ind w:left="708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-15" w:firstLine="708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Изучение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математики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начального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общего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образования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базового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уровня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направлено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достижение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следующих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целей</w:t>
      </w:r>
      <w:r w:rsidRPr="007C14DE">
        <w:rPr>
          <w:b/>
          <w:color w:val="000000"/>
          <w:lang w:val="ru-RU" w:eastAsia="ru-RU" w:bidi="ar-SA"/>
        </w:rPr>
        <w:t xml:space="preserve">:  </w:t>
      </w:r>
    </w:p>
    <w:p w:rsidR="001212A8" w:rsidRPr="007C14DE">
      <w:pPr>
        <w:numPr>
          <w:ilvl w:val="0"/>
          <w:numId w:val="4"/>
        </w:numPr>
        <w:spacing w:after="12" w:line="248" w:lineRule="auto"/>
        <w:ind w:left="708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развитие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логического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мышления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воображения</w:t>
      </w:r>
      <w:r w:rsidRPr="007C14DE">
        <w:rPr>
          <w:color w:val="000000"/>
          <w:lang w:val="ru-RU" w:eastAsia="ru-RU" w:bidi="ar-SA"/>
        </w:rPr>
        <w:t xml:space="preserve">;  </w:t>
      </w:r>
    </w:p>
    <w:p w:rsidR="001212A8" w:rsidRPr="007C14DE">
      <w:pPr>
        <w:numPr>
          <w:ilvl w:val="0"/>
          <w:numId w:val="4"/>
        </w:numPr>
        <w:spacing w:after="12" w:line="248" w:lineRule="auto"/>
        <w:ind w:left="708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формирование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предметных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навыков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необходимых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для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успешного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решения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учебных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практических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задач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продолжения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образования</w:t>
      </w:r>
      <w:r w:rsidRPr="007C14DE">
        <w:rPr>
          <w:color w:val="000000"/>
          <w:lang w:val="ru-RU" w:eastAsia="ru-RU" w:bidi="ar-SA"/>
        </w:rPr>
        <w:t xml:space="preserve">; </w:t>
      </w:r>
    </w:p>
    <w:p w:rsidR="001212A8" w:rsidRPr="007C14DE">
      <w:pPr>
        <w:tabs>
          <w:tab w:val="center" w:pos="745"/>
          <w:tab w:val="center" w:pos="1068"/>
        </w:tabs>
        <w:spacing w:after="0" w:line="259" w:lineRule="auto"/>
        <w:ind w:left="0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ab/>
        <w:t>-</w:t>
      </w:r>
      <w:r w:rsidRPr="007C14DE">
        <w:rPr>
          <w:rFonts w:eastAsia="Arial"/>
          <w:color w:val="000000"/>
          <w:lang w:val="ru-RU" w:eastAsia="ru-RU" w:bidi="ar-SA"/>
        </w:rPr>
        <w:t xml:space="preserve"> </w:t>
      </w:r>
      <w:r w:rsidRPr="007C14DE">
        <w:rPr>
          <w:rFonts w:eastAsia="Arial"/>
          <w:color w:val="000000"/>
          <w:lang w:val="ru-RU" w:eastAsia="ru-RU" w:bidi="ar-SA"/>
        </w:rPr>
        <w:tab/>
      </w: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-15" w:firstLine="708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Для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реализации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основной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цели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начального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курса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математики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решаются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следующие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задачи</w:t>
      </w:r>
      <w:r w:rsidRPr="007C14DE">
        <w:rPr>
          <w:b/>
          <w:color w:val="000000"/>
          <w:lang w:val="ru-RU" w:eastAsia="ru-RU" w:bidi="ar-SA"/>
        </w:rPr>
        <w:t xml:space="preserve">: </w:t>
      </w:r>
    </w:p>
    <w:p w:rsidR="001212A8" w:rsidRPr="007C14DE">
      <w:pPr>
        <w:numPr>
          <w:ilvl w:val="0"/>
          <w:numId w:val="4"/>
        </w:numPr>
        <w:spacing w:after="12" w:line="248" w:lineRule="auto"/>
        <w:ind w:left="708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обеспечение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естественного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введения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детей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новую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для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предметную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область</w:t>
      </w:r>
      <w:r w:rsidRPr="007C14DE">
        <w:rPr>
          <w:color w:val="000000"/>
          <w:lang w:val="ru-RU" w:eastAsia="ru-RU" w:bidi="ar-SA"/>
        </w:rPr>
        <w:t xml:space="preserve"> «</w:t>
      </w:r>
      <w:r w:rsidRPr="007C14DE">
        <w:rPr>
          <w:rFonts w:eastAsia="Calibri"/>
          <w:color w:val="000000"/>
          <w:lang w:val="ru-RU" w:eastAsia="ru-RU" w:bidi="ar-SA"/>
        </w:rPr>
        <w:t>Математика</w:t>
      </w:r>
      <w:r w:rsidRPr="007C14DE">
        <w:rPr>
          <w:color w:val="000000"/>
          <w:lang w:val="ru-RU" w:eastAsia="ru-RU" w:bidi="ar-SA"/>
        </w:rPr>
        <w:t xml:space="preserve">» </w:t>
      </w:r>
      <w:r w:rsidRPr="007C14DE">
        <w:rPr>
          <w:rFonts w:eastAsia="Calibri"/>
          <w:color w:val="000000"/>
          <w:lang w:val="ru-RU" w:eastAsia="ru-RU" w:bidi="ar-SA"/>
        </w:rPr>
        <w:t>через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усвоение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элементарных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норм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математической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речи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навыков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учебной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соответствии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возрастными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особенностями</w:t>
      </w:r>
      <w:r w:rsidRPr="007C14DE">
        <w:rPr>
          <w:color w:val="000000"/>
          <w:lang w:val="ru-RU" w:eastAsia="ru-RU" w:bidi="ar-SA"/>
        </w:rPr>
        <w:t xml:space="preserve"> (</w:t>
      </w:r>
      <w:r w:rsidRPr="007C14DE">
        <w:rPr>
          <w:rFonts w:eastAsia="Calibri"/>
          <w:color w:val="000000"/>
          <w:lang w:val="ru-RU" w:eastAsia="ru-RU" w:bidi="ar-SA"/>
        </w:rPr>
        <w:t>счёт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вычисления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решение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задач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измерения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моделирование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проведение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несложных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индуктивных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дедуктивных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рассуждений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распознавание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изображение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фигур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д</w:t>
      </w: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numPr>
          <w:ilvl w:val="0"/>
          <w:numId w:val="4"/>
        </w:numPr>
        <w:spacing w:after="12" w:line="248" w:lineRule="auto"/>
        <w:ind w:left="708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формирование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мотивации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развитие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интеллектуальных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способностей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учащихся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для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продолжения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математического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школе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использования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математических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практике</w:t>
      </w:r>
      <w:r w:rsidRPr="007C14DE">
        <w:rPr>
          <w:color w:val="000000"/>
          <w:lang w:val="ru-RU" w:eastAsia="ru-RU" w:bidi="ar-SA"/>
        </w:rPr>
        <w:t xml:space="preserve">; </w:t>
      </w:r>
    </w:p>
    <w:p w:rsidR="001212A8" w:rsidRPr="007C14DE">
      <w:pPr>
        <w:numPr>
          <w:ilvl w:val="0"/>
          <w:numId w:val="4"/>
        </w:numPr>
        <w:spacing w:after="12" w:line="248" w:lineRule="auto"/>
        <w:ind w:left="708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развитие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математической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грамотности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учащихся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числе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информацией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различных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знаково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символических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формах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одновременно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формированием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коммуникативных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УУД</w:t>
      </w:r>
      <w:r w:rsidRPr="007C14DE">
        <w:rPr>
          <w:color w:val="000000"/>
          <w:lang w:val="ru-RU" w:eastAsia="ru-RU" w:bidi="ar-SA"/>
        </w:rPr>
        <w:t xml:space="preserve">; </w:t>
      </w:r>
    </w:p>
    <w:p w:rsidR="001212A8" w:rsidRPr="007C14DE">
      <w:pPr>
        <w:numPr>
          <w:ilvl w:val="0"/>
          <w:numId w:val="4"/>
        </w:numPr>
        <w:spacing w:after="12" w:line="248" w:lineRule="auto"/>
        <w:ind w:left="708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формирование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детей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потребности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возможностей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самосовершенствования</w:t>
      </w: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12" w:line="248" w:lineRule="auto"/>
        <w:ind w:left="-15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Согласно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учебному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плану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изучение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математики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3 </w:t>
      </w:r>
      <w:r w:rsidRPr="007C14DE">
        <w:rPr>
          <w:rFonts w:eastAsia="Calibri"/>
          <w:color w:val="000000"/>
          <w:lang w:val="ru-RU" w:eastAsia="ru-RU" w:bidi="ar-SA"/>
        </w:rPr>
        <w:t>классе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отводится</w:t>
      </w:r>
      <w:r w:rsidRPr="007C14DE">
        <w:rPr>
          <w:color w:val="000000"/>
          <w:lang w:val="ru-RU" w:eastAsia="ru-RU" w:bidi="ar-SA"/>
        </w:rPr>
        <w:t xml:space="preserve"> 4 </w:t>
      </w:r>
      <w:r w:rsidRPr="007C14DE">
        <w:rPr>
          <w:rFonts w:eastAsia="Calibri"/>
          <w:color w:val="000000"/>
          <w:lang w:val="ru-RU" w:eastAsia="ru-RU" w:bidi="ar-SA"/>
        </w:rPr>
        <w:t>ч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неделю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Программа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рассчитана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136 </w:t>
      </w:r>
      <w:r w:rsidRPr="007C14DE">
        <w:rPr>
          <w:rFonts w:eastAsia="Calibri"/>
          <w:color w:val="000000"/>
          <w:lang w:val="ru-RU" w:eastAsia="ru-RU" w:bidi="ar-SA"/>
        </w:rPr>
        <w:t>ч</w:t>
      </w:r>
      <w:r w:rsidRPr="007C14DE">
        <w:rPr>
          <w:color w:val="000000"/>
          <w:lang w:val="ru-RU" w:eastAsia="ru-RU" w:bidi="ar-SA"/>
        </w:rPr>
        <w:t xml:space="preserve"> (33 </w:t>
      </w:r>
      <w:r w:rsidRPr="007C14DE">
        <w:rPr>
          <w:rFonts w:eastAsia="Calibri"/>
          <w:color w:val="000000"/>
          <w:lang w:val="ru-RU" w:eastAsia="ru-RU" w:bidi="ar-SA"/>
        </w:rPr>
        <w:t>учебные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недели</w:t>
      </w:r>
      <w:r w:rsidRPr="007C14DE">
        <w:rPr>
          <w:color w:val="000000"/>
          <w:lang w:val="ru-RU" w:eastAsia="ru-RU" w:bidi="ar-SA"/>
        </w:rPr>
        <w:t xml:space="preserve">). </w:t>
      </w:r>
    </w:p>
    <w:p w:rsidR="001212A8" w:rsidRPr="007C14DE" w:rsidP="009319E8">
      <w:pPr>
        <w:spacing w:after="0" w:line="259" w:lineRule="auto"/>
        <w:ind w:left="708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718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Программа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обеспечена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следующим</w:t>
      </w:r>
      <w:r w:rsidRPr="007C14DE">
        <w:rPr>
          <w:b/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учебно</w:t>
      </w:r>
      <w:r w:rsidRPr="007C14DE">
        <w:rPr>
          <w:b/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методическим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комплектом</w:t>
      </w:r>
      <w:r w:rsidRPr="007C14DE">
        <w:rPr>
          <w:b/>
          <w:color w:val="000000"/>
          <w:lang w:val="ru-RU" w:eastAsia="ru-RU" w:bidi="ar-SA"/>
        </w:rPr>
        <w:t>:</w:t>
      </w:r>
      <w:r w:rsidRPr="007C14DE">
        <w:rPr>
          <w:color w:val="000000"/>
          <w:lang w:val="ru-RU" w:eastAsia="ru-RU" w:bidi="ar-SA"/>
        </w:rPr>
        <w:t xml:space="preserve">  </w:t>
      </w:r>
    </w:p>
    <w:p w:rsidR="001212A8" w:rsidRPr="007C14DE">
      <w:pPr>
        <w:spacing w:after="0" w:line="248" w:lineRule="auto"/>
        <w:ind w:left="718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Дорофеев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</w:t>
      </w:r>
      <w:r w:rsidRPr="007C14DE">
        <w:rPr>
          <w:i/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i/>
          <w:color w:val="000000"/>
          <w:lang w:val="ru-RU" w:eastAsia="ru-RU" w:bidi="ar-SA"/>
        </w:rPr>
        <w:t xml:space="preserve">., </w:t>
      </w:r>
      <w:r w:rsidRPr="007C14DE">
        <w:rPr>
          <w:rFonts w:eastAsia="Calibri"/>
          <w:color w:val="000000"/>
          <w:lang w:val="ru-RU" w:eastAsia="ru-RU" w:bidi="ar-SA"/>
        </w:rPr>
        <w:t>Миракова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</w:t>
      </w:r>
      <w:r w:rsidRPr="007C14DE">
        <w:rPr>
          <w:i/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Н</w:t>
      </w:r>
      <w:r w:rsidRPr="007C14DE">
        <w:rPr>
          <w:i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Математика</w:t>
      </w:r>
      <w:r w:rsidRPr="007C14DE">
        <w:rPr>
          <w:i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Учебник</w:t>
      </w:r>
      <w:r w:rsidRPr="007C14DE">
        <w:rPr>
          <w:i/>
          <w:color w:val="000000"/>
          <w:lang w:val="ru-RU" w:eastAsia="ru-RU" w:bidi="ar-SA"/>
        </w:rPr>
        <w:t xml:space="preserve">. 3 </w:t>
      </w: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i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i/>
          <w:color w:val="000000"/>
          <w:lang w:val="ru-RU" w:eastAsia="ru-RU" w:bidi="ar-SA"/>
        </w:rPr>
        <w:t xml:space="preserve"> 2-</w:t>
      </w:r>
      <w:r w:rsidRPr="007C14DE">
        <w:rPr>
          <w:rFonts w:eastAsia="Calibri"/>
          <w:color w:val="000000"/>
          <w:lang w:val="ru-RU" w:eastAsia="ru-RU" w:bidi="ar-SA"/>
        </w:rPr>
        <w:t>х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частях</w:t>
      </w:r>
      <w:r w:rsidRPr="007C14DE">
        <w:rPr>
          <w:i/>
          <w:color w:val="000000"/>
          <w:lang w:val="ru-RU" w:eastAsia="ru-RU" w:bidi="ar-SA"/>
        </w:rPr>
        <w:t xml:space="preserve"> (</w:t>
      </w:r>
      <w:r w:rsidRPr="007C14DE">
        <w:rPr>
          <w:rFonts w:eastAsia="Calibri"/>
          <w:color w:val="000000"/>
          <w:lang w:val="ru-RU" w:eastAsia="ru-RU" w:bidi="ar-SA"/>
        </w:rPr>
        <w:t>Ч</w:t>
      </w:r>
      <w:r w:rsidRPr="007C14DE">
        <w:rPr>
          <w:i/>
          <w:color w:val="000000"/>
          <w:lang w:val="ru-RU" w:eastAsia="ru-RU" w:bidi="ar-SA"/>
        </w:rPr>
        <w:t xml:space="preserve">. 1 – </w:t>
      </w:r>
    </w:p>
    <w:p w:rsidR="001212A8" w:rsidRPr="007C14DE">
      <w:pPr>
        <w:spacing w:after="0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i/>
          <w:color w:val="000000"/>
          <w:lang w:val="ru-RU" w:eastAsia="ru-RU" w:bidi="ar-SA"/>
        </w:rPr>
        <w:t xml:space="preserve">128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i/>
          <w:color w:val="000000"/>
          <w:lang w:val="ru-RU" w:eastAsia="ru-RU" w:bidi="ar-SA"/>
        </w:rPr>
        <w:t xml:space="preserve">., </w:t>
      </w:r>
      <w:r w:rsidRPr="007C14DE">
        <w:rPr>
          <w:rFonts w:eastAsia="Calibri"/>
          <w:color w:val="000000"/>
          <w:lang w:val="ru-RU" w:eastAsia="ru-RU" w:bidi="ar-SA"/>
        </w:rPr>
        <w:t>ч</w:t>
      </w:r>
      <w:r w:rsidRPr="007C14DE">
        <w:rPr>
          <w:i/>
          <w:color w:val="000000"/>
          <w:lang w:val="ru-RU" w:eastAsia="ru-RU" w:bidi="ar-SA"/>
        </w:rPr>
        <w:t xml:space="preserve">. 2 – 128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i/>
          <w:color w:val="000000"/>
          <w:lang w:val="ru-RU" w:eastAsia="ru-RU" w:bidi="ar-SA"/>
        </w:rPr>
        <w:t xml:space="preserve">.)  </w:t>
      </w:r>
    </w:p>
    <w:p w:rsidR="001212A8" w:rsidRPr="007C14DE">
      <w:pPr>
        <w:spacing w:after="0" w:line="248" w:lineRule="auto"/>
        <w:ind w:left="718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Дорофеев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</w:t>
      </w:r>
      <w:r w:rsidRPr="007C14DE">
        <w:rPr>
          <w:i/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i/>
          <w:color w:val="000000"/>
          <w:lang w:val="ru-RU" w:eastAsia="ru-RU" w:bidi="ar-SA"/>
        </w:rPr>
        <w:t xml:space="preserve">., </w:t>
      </w:r>
      <w:r w:rsidRPr="007C14DE">
        <w:rPr>
          <w:rFonts w:eastAsia="Calibri"/>
          <w:color w:val="000000"/>
          <w:lang w:val="ru-RU" w:eastAsia="ru-RU" w:bidi="ar-SA"/>
        </w:rPr>
        <w:t>Миракова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</w:t>
      </w:r>
      <w:r w:rsidRPr="007C14DE">
        <w:rPr>
          <w:i/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Н</w:t>
      </w:r>
      <w:r w:rsidRPr="007C14DE">
        <w:rPr>
          <w:i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Математика</w:t>
      </w:r>
      <w:r w:rsidRPr="007C14DE">
        <w:rPr>
          <w:i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Рабочая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тетрадь</w:t>
      </w:r>
      <w:r w:rsidRPr="007C14DE">
        <w:rPr>
          <w:i/>
          <w:color w:val="000000"/>
          <w:lang w:val="ru-RU" w:eastAsia="ru-RU" w:bidi="ar-SA"/>
        </w:rPr>
        <w:t xml:space="preserve">. 3 </w:t>
      </w: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i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i/>
          <w:color w:val="000000"/>
          <w:lang w:val="ru-RU" w:eastAsia="ru-RU" w:bidi="ar-SA"/>
        </w:rPr>
        <w:t xml:space="preserve"> 2-</w:t>
      </w:r>
      <w:r w:rsidRPr="007C14DE">
        <w:rPr>
          <w:rFonts w:eastAsia="Calibri"/>
          <w:color w:val="000000"/>
          <w:lang w:val="ru-RU" w:eastAsia="ru-RU" w:bidi="ar-SA"/>
        </w:rPr>
        <w:t>х</w:t>
      </w:r>
      <w:r w:rsidRPr="007C14DE">
        <w:rPr>
          <w:i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0" w:line="259" w:lineRule="auto"/>
        <w:ind w:left="-5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частях</w:t>
      </w:r>
      <w:r w:rsidRPr="007C14DE">
        <w:rPr>
          <w:i/>
          <w:color w:val="000000"/>
          <w:lang w:val="ru-RU" w:eastAsia="ru-RU" w:bidi="ar-SA"/>
        </w:rPr>
        <w:t xml:space="preserve"> (</w:t>
      </w:r>
      <w:r w:rsidRPr="007C14DE">
        <w:rPr>
          <w:rFonts w:eastAsia="Calibri"/>
          <w:color w:val="000000"/>
          <w:lang w:val="ru-RU" w:eastAsia="ru-RU" w:bidi="ar-SA"/>
        </w:rPr>
        <w:t>Ч</w:t>
      </w:r>
      <w:r w:rsidRPr="007C14DE">
        <w:rPr>
          <w:i/>
          <w:color w:val="000000"/>
          <w:lang w:val="ru-RU" w:eastAsia="ru-RU" w:bidi="ar-SA"/>
        </w:rPr>
        <w:t xml:space="preserve">. 1 – 96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i/>
          <w:color w:val="000000"/>
          <w:lang w:val="ru-RU" w:eastAsia="ru-RU" w:bidi="ar-SA"/>
        </w:rPr>
        <w:t xml:space="preserve">., </w:t>
      </w:r>
      <w:r w:rsidRPr="007C14DE">
        <w:rPr>
          <w:rFonts w:eastAsia="Calibri"/>
          <w:color w:val="000000"/>
          <w:lang w:val="ru-RU" w:eastAsia="ru-RU" w:bidi="ar-SA"/>
        </w:rPr>
        <w:t>ч</w:t>
      </w:r>
      <w:r w:rsidRPr="007C14DE">
        <w:rPr>
          <w:i/>
          <w:color w:val="000000"/>
          <w:lang w:val="ru-RU" w:eastAsia="ru-RU" w:bidi="ar-SA"/>
        </w:rPr>
        <w:t xml:space="preserve">. 2 – 96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i/>
          <w:color w:val="000000"/>
          <w:lang w:val="ru-RU" w:eastAsia="ru-RU" w:bidi="ar-SA"/>
        </w:rPr>
        <w:t xml:space="preserve">.)  </w:t>
      </w:r>
    </w:p>
    <w:p w:rsidR="001212A8" w:rsidRPr="007C14DE">
      <w:pPr>
        <w:spacing w:after="0" w:line="248" w:lineRule="auto"/>
        <w:ind w:left="-15" w:firstLine="708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Дорофеев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</w:t>
      </w:r>
      <w:r w:rsidRPr="007C14DE">
        <w:rPr>
          <w:i/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i/>
          <w:color w:val="000000"/>
          <w:lang w:val="ru-RU" w:eastAsia="ru-RU" w:bidi="ar-SA"/>
        </w:rPr>
        <w:t xml:space="preserve">., </w:t>
      </w:r>
      <w:r w:rsidRPr="007C14DE">
        <w:rPr>
          <w:rFonts w:eastAsia="Calibri"/>
          <w:color w:val="000000"/>
          <w:lang w:val="ru-RU" w:eastAsia="ru-RU" w:bidi="ar-SA"/>
        </w:rPr>
        <w:t>Миракова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</w:t>
      </w:r>
      <w:r w:rsidRPr="007C14DE">
        <w:rPr>
          <w:i/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Н</w:t>
      </w:r>
      <w:r w:rsidRPr="007C14DE">
        <w:rPr>
          <w:i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Математика</w:t>
      </w:r>
      <w:r w:rsidRPr="007C14DE">
        <w:rPr>
          <w:i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Рабочие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программы</w:t>
      </w:r>
      <w:r w:rsidRPr="007C14DE">
        <w:rPr>
          <w:i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Предметная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линия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учебников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</w:t>
      </w:r>
      <w:r w:rsidRPr="007C14DE">
        <w:rPr>
          <w:i/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i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Дорофеева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</w:t>
      </w:r>
      <w:r w:rsidRPr="007C14DE">
        <w:rPr>
          <w:i/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Н</w:t>
      </w:r>
      <w:r w:rsidRPr="007C14DE">
        <w:rPr>
          <w:i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Мираковой</w:t>
      </w:r>
      <w:r w:rsidRPr="007C14DE">
        <w:rPr>
          <w:i/>
          <w:color w:val="000000"/>
          <w:lang w:val="ru-RU" w:eastAsia="ru-RU" w:bidi="ar-SA"/>
        </w:rPr>
        <w:t xml:space="preserve">. 1-4 </w:t>
      </w:r>
      <w:r w:rsidRPr="007C14DE">
        <w:rPr>
          <w:rFonts w:eastAsia="Calibri"/>
          <w:color w:val="000000"/>
          <w:lang w:val="ru-RU" w:eastAsia="ru-RU" w:bidi="ar-SA"/>
        </w:rPr>
        <w:t>классы</w:t>
      </w:r>
      <w:r w:rsidRPr="007C14DE">
        <w:rPr>
          <w:i/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0" w:line="259" w:lineRule="auto"/>
        <w:ind w:left="708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12" w:line="248" w:lineRule="auto"/>
        <w:ind w:left="-15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Изучение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начального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курса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математики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создает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прочную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для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дальнейшего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обучения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этому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предмету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Для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этого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важно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только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вооружать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учащихся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предусмотренным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программой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кругом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знаний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умений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навыков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но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обеспечивать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необходимый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уровень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математического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развития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также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 xml:space="preserve">формировать </w:t>
      </w:r>
      <w:r w:rsidRPr="007C14DE">
        <w:rPr>
          <w:rFonts w:eastAsia="Calibri"/>
          <w:color w:val="000000"/>
          <w:lang w:val="ru-RU" w:eastAsia="ru-RU" w:bidi="ar-SA"/>
        </w:rPr>
        <w:t>общеучебные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</w:t>
      </w:r>
      <w:r w:rsidRPr="007C14DE">
        <w:rPr>
          <w:rFonts w:eastAsia="Calibri"/>
          <w:color w:val="000000"/>
          <w:lang w:val="ru-RU" w:eastAsia="ru-RU" w:bidi="ar-SA"/>
        </w:rPr>
        <w:t>деляя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значительное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внимание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формированию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учащихся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осознанных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прочных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во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многих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случаях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доведенных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автоматизма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навыков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вычислений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программа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обеспечивает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вместе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доступное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для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детей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обобщение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учебного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материала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понимание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принципов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законов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лежащих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изучаемых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математических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фактов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осознание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связей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которые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существуют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между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рассматриваемыми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явлениями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12" w:line="248" w:lineRule="auto"/>
        <w:ind w:left="-15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Содержание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обучения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математике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начальной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школе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направлено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формирование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учащихся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математических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представлений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умений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навыков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которые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обеспечат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успешное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овладение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математикой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школе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Учащиеся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изучают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четыре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арифметических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действия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овладевают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алгоритмами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устных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письменных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вычислений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учатся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вычислять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значения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числовых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выражений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решать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текстовые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задачи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детей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формируются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пространственные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геометрические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представления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Весь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программный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материал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представляется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концентрически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что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позволяет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постепенно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углублять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навыки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формировать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осознанные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способы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математической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деятельности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Характерными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особенностями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содержания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математики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являются</w:t>
      </w:r>
      <w:r w:rsidRPr="007C14DE">
        <w:rPr>
          <w:color w:val="000000"/>
          <w:lang w:val="ru-RU" w:eastAsia="ru-RU" w:bidi="ar-SA"/>
        </w:rPr>
        <w:t xml:space="preserve">: </w:t>
      </w:r>
      <w:r w:rsidRPr="007C14DE">
        <w:rPr>
          <w:rFonts w:eastAsia="Calibri"/>
          <w:color w:val="000000"/>
          <w:lang w:val="ru-RU" w:eastAsia="ru-RU" w:bidi="ar-SA"/>
        </w:rPr>
        <w:t>наличие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содержания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обеспечивающего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формирование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учебных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умений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навыков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способов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деятельности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возможность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осуществлять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межпредметные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связи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другими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учебными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предметами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начальной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школы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Примерная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программа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определяет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также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необходимый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минимум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практических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</w:t>
      </w: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12" w:line="248" w:lineRule="auto"/>
        <w:ind w:left="-15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Программа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предусматривает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проведение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традиционных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уроков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обобщающих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уроков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урок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зачёт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урок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конференция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круглый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стол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д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Используется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фронтальная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групповая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индивидуальная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работа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парах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Особое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место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овладении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данным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курсом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отводится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формированию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самоконтроля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самопроверки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ходе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прохождения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программы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обучающиеся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посещают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урочные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занятия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занимаются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внеурочно</w:t>
      </w:r>
      <w:r w:rsidRPr="007C14DE">
        <w:rPr>
          <w:color w:val="000000"/>
          <w:lang w:val="ru-RU" w:eastAsia="ru-RU" w:bidi="ar-SA"/>
        </w:rPr>
        <w:t xml:space="preserve"> (</w:t>
      </w:r>
      <w:r w:rsidRPr="007C14DE">
        <w:rPr>
          <w:rFonts w:eastAsia="Calibri"/>
          <w:color w:val="000000"/>
          <w:lang w:val="ru-RU" w:eastAsia="ru-RU" w:bidi="ar-SA"/>
        </w:rPr>
        <w:t>домашняя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работа</w:t>
      </w:r>
      <w:r w:rsidRPr="007C14DE">
        <w:rPr>
          <w:color w:val="000000"/>
          <w:lang w:val="ru-RU" w:eastAsia="ru-RU" w:bidi="ar-SA"/>
        </w:rPr>
        <w:t xml:space="preserve">) </w:t>
      </w:r>
      <w:r w:rsidRPr="007C14DE">
        <w:rPr>
          <w:rFonts w:eastAsia="Calibri"/>
          <w:color w:val="000000"/>
          <w:lang w:val="ru-RU" w:eastAsia="ru-RU" w:bidi="ar-SA"/>
        </w:rPr>
        <w:br w:type="page"/>
      </w:r>
    </w:p>
    <w:p w:rsidR="001212A8" w:rsidRPr="007C14DE">
      <w:pPr>
        <w:spacing w:after="226" w:line="259" w:lineRule="auto"/>
        <w:ind w:left="0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1678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Аннотации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рабочей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программе</w:t>
      </w:r>
      <w:r w:rsidRPr="007C14DE">
        <w:rPr>
          <w:b/>
          <w:color w:val="000000"/>
          <w:lang w:val="ru-RU" w:eastAsia="ru-RU" w:bidi="ar-SA"/>
        </w:rPr>
        <w:t xml:space="preserve"> (3 </w:t>
      </w: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УМК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Перспектива</w:t>
      </w:r>
      <w:r w:rsidRPr="007C14DE">
        <w:rPr>
          <w:b/>
          <w:color w:val="000000"/>
          <w:lang w:val="ru-RU" w:eastAsia="ru-RU" w:bidi="ar-SA"/>
        </w:rPr>
        <w:t xml:space="preserve">) </w:t>
      </w:r>
    </w:p>
    <w:p w:rsidR="001212A8" w:rsidRPr="007C14DE">
      <w:pPr>
        <w:spacing w:after="0" w:line="259" w:lineRule="auto"/>
        <w:ind w:left="761" w:firstLine="0"/>
        <w:jc w:val="center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718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Предмет</w:t>
      </w:r>
      <w:r w:rsidRPr="007C14DE">
        <w:rPr>
          <w:b/>
          <w:color w:val="000000"/>
          <w:lang w:val="ru-RU" w:eastAsia="ru-RU" w:bidi="ar-SA"/>
        </w:rPr>
        <w:t xml:space="preserve">: </w:t>
      </w:r>
      <w:r w:rsidRPr="007C14DE">
        <w:rPr>
          <w:rFonts w:eastAsia="Calibri"/>
          <w:color w:val="000000"/>
          <w:lang w:val="ru-RU" w:eastAsia="ru-RU" w:bidi="ar-SA"/>
        </w:rPr>
        <w:t>технология</w:t>
      </w: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718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Количество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часов</w:t>
      </w:r>
      <w:r w:rsidRPr="007C14DE">
        <w:rPr>
          <w:b/>
          <w:color w:val="000000"/>
          <w:lang w:val="ru-RU" w:eastAsia="ru-RU" w:bidi="ar-SA"/>
        </w:rPr>
        <w:t xml:space="preserve">: 34 </w:t>
      </w:r>
    </w:p>
    <w:p w:rsidR="001212A8" w:rsidRPr="007C14DE">
      <w:pPr>
        <w:spacing w:after="3" w:line="259" w:lineRule="auto"/>
        <w:ind w:left="718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b/>
          <w:color w:val="000000"/>
          <w:lang w:val="ru-RU" w:eastAsia="ru-RU" w:bidi="ar-SA"/>
        </w:rPr>
        <w:t>: 3</w:t>
      </w:r>
    </w:p>
    <w:p w:rsidR="001212A8" w:rsidRPr="007C14DE">
      <w:pPr>
        <w:spacing w:after="0" w:line="259" w:lineRule="auto"/>
        <w:ind w:left="708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12" w:line="248" w:lineRule="auto"/>
        <w:ind w:left="-15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Рабочая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программа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составлена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примерной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программы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технологии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Федеральных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государственных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стандартов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второго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поколения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учетом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межпредметных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внутрипредметных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связей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логики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учебного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процесса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задачи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формирования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младшего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школьника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учиться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0" w:line="259" w:lineRule="auto"/>
        <w:ind w:left="708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-15" w:firstLine="708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Изучение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предмета</w:t>
      </w:r>
      <w:r w:rsidRPr="007C14DE">
        <w:rPr>
          <w:b/>
          <w:color w:val="000000"/>
          <w:lang w:val="ru-RU" w:eastAsia="ru-RU" w:bidi="ar-SA"/>
        </w:rPr>
        <w:t xml:space="preserve"> «</w:t>
      </w:r>
      <w:r w:rsidRPr="007C14DE">
        <w:rPr>
          <w:rFonts w:eastAsia="Calibri"/>
          <w:color w:val="000000"/>
          <w:lang w:val="ru-RU" w:eastAsia="ru-RU" w:bidi="ar-SA"/>
        </w:rPr>
        <w:t>Технология</w:t>
      </w:r>
      <w:r w:rsidRPr="007C14DE">
        <w:rPr>
          <w:b/>
          <w:color w:val="000000"/>
          <w:lang w:val="ru-RU" w:eastAsia="ru-RU" w:bidi="ar-SA"/>
        </w:rPr>
        <w:t xml:space="preserve">» </w:t>
      </w:r>
      <w:r w:rsidRPr="007C14DE">
        <w:rPr>
          <w:rFonts w:eastAsia="Calibri"/>
          <w:color w:val="000000"/>
          <w:lang w:val="ru-RU" w:eastAsia="ru-RU" w:bidi="ar-SA"/>
        </w:rPr>
        <w:t>начального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общего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образования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базового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уровня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направлено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достижение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следующих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целей</w:t>
      </w:r>
      <w:r w:rsidRPr="007C14DE">
        <w:rPr>
          <w:b/>
          <w:color w:val="000000"/>
          <w:lang w:val="ru-RU" w:eastAsia="ru-RU" w:bidi="ar-SA"/>
        </w:rPr>
        <w:t xml:space="preserve"> :</w:t>
      </w:r>
      <w:r w:rsidRPr="007C14DE">
        <w:rPr>
          <w:b/>
          <w:color w:val="000000"/>
          <w:lang w:val="ru-RU" w:eastAsia="ru-RU" w:bidi="ar-SA"/>
        </w:rPr>
        <w:t xml:space="preserve"> </w:t>
      </w:r>
    </w:p>
    <w:p w:rsidR="001212A8" w:rsidRPr="007C14DE">
      <w:pPr>
        <w:numPr>
          <w:ilvl w:val="0"/>
          <w:numId w:val="5"/>
        </w:numPr>
        <w:spacing w:after="12" w:line="248" w:lineRule="auto"/>
        <w:ind w:left="708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приобретение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личного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опыта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как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обучения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познания</w:t>
      </w:r>
      <w:r w:rsidRPr="007C14DE">
        <w:rPr>
          <w:color w:val="000000"/>
          <w:lang w:val="ru-RU" w:eastAsia="ru-RU" w:bidi="ar-SA"/>
        </w:rPr>
        <w:t xml:space="preserve">: </w:t>
      </w:r>
    </w:p>
    <w:p w:rsidR="001212A8" w:rsidRPr="007C14DE">
      <w:pPr>
        <w:numPr>
          <w:ilvl w:val="0"/>
          <w:numId w:val="5"/>
        </w:numPr>
        <w:spacing w:after="12" w:line="248" w:lineRule="auto"/>
        <w:ind w:left="708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приобретение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первоначального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опыта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практической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преобразовательной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овладения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технологическими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знаниями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техникотехнологическими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умениями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проектной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деятельностью</w:t>
      </w:r>
      <w:r w:rsidRPr="007C14DE">
        <w:rPr>
          <w:color w:val="000000"/>
          <w:lang w:val="ru-RU" w:eastAsia="ru-RU" w:bidi="ar-SA"/>
        </w:rPr>
        <w:t xml:space="preserve">; </w:t>
      </w:r>
    </w:p>
    <w:p w:rsidR="001212A8" w:rsidRPr="007C14DE">
      <w:pPr>
        <w:numPr>
          <w:ilvl w:val="0"/>
          <w:numId w:val="5"/>
        </w:numPr>
        <w:spacing w:after="12" w:line="248" w:lineRule="auto"/>
        <w:ind w:left="708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формирование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позитивного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эмоционально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ценностного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отношения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труду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людям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труда</w:t>
      </w:r>
      <w:r w:rsidRPr="007C14DE">
        <w:rPr>
          <w:color w:val="000000"/>
          <w:lang w:val="ru-RU" w:eastAsia="ru-RU" w:bidi="ar-SA"/>
        </w:rPr>
        <w:t xml:space="preserve">.  </w:t>
      </w:r>
    </w:p>
    <w:p w:rsidR="001212A8" w:rsidRPr="007C14DE">
      <w:pPr>
        <w:spacing w:after="0" w:line="259" w:lineRule="auto"/>
        <w:ind w:left="708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3" w:line="259" w:lineRule="auto"/>
        <w:ind w:left="718" w:hanging="1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Перечисленные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цели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реализуются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конкретных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задачах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обучения</w:t>
      </w:r>
      <w:r w:rsidRPr="007C14DE">
        <w:rPr>
          <w:b/>
          <w:color w:val="000000"/>
          <w:lang w:val="ru-RU" w:eastAsia="ru-RU" w:bidi="ar-SA"/>
        </w:rPr>
        <w:t xml:space="preserve">:  </w:t>
      </w:r>
    </w:p>
    <w:p w:rsidR="001212A8" w:rsidRPr="007C14DE">
      <w:pPr>
        <w:numPr>
          <w:ilvl w:val="0"/>
          <w:numId w:val="5"/>
        </w:numPr>
        <w:spacing w:after="12" w:line="248" w:lineRule="auto"/>
        <w:ind w:left="708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духовно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нравственное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развитие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обучающихся</w:t>
      </w:r>
      <w:r w:rsidRPr="007C14DE">
        <w:rPr>
          <w:color w:val="000000"/>
          <w:lang w:val="ru-RU" w:eastAsia="ru-RU" w:bidi="ar-SA"/>
        </w:rPr>
        <w:t xml:space="preserve">; </w:t>
      </w:r>
      <w:r w:rsidRPr="007C14DE">
        <w:rPr>
          <w:rFonts w:eastAsia="Calibri"/>
          <w:color w:val="000000"/>
          <w:lang w:val="ru-RU" w:eastAsia="ru-RU" w:bidi="ar-SA"/>
        </w:rPr>
        <w:t>освоение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нравственно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этического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социальн</w:t>
      </w:r>
      <w:r w:rsidRPr="007C14DE">
        <w:rPr>
          <w:rFonts w:eastAsia="Calibri"/>
          <w:color w:val="000000"/>
          <w:lang w:val="ru-RU" w:eastAsia="ru-RU" w:bidi="ar-SA"/>
        </w:rPr>
        <w:t>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исторического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опыта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человечества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отражённого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материальной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культуре</w:t>
      </w:r>
      <w:r w:rsidRPr="007C14DE">
        <w:rPr>
          <w:color w:val="000000"/>
          <w:lang w:val="ru-RU" w:eastAsia="ru-RU" w:bidi="ar-SA"/>
        </w:rPr>
        <w:t xml:space="preserve">;  </w:t>
      </w:r>
    </w:p>
    <w:p w:rsidR="001212A8" w:rsidRPr="007C14DE">
      <w:pPr>
        <w:numPr>
          <w:ilvl w:val="0"/>
          <w:numId w:val="5"/>
        </w:numPr>
        <w:spacing w:after="12" w:line="248" w:lineRule="auto"/>
        <w:ind w:left="708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формирование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идентичности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гражданина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России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поликультурном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многонациональном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обществе</w:t>
      </w:r>
      <w:r w:rsidRPr="007C14DE">
        <w:rPr>
          <w:color w:val="000000"/>
          <w:lang w:val="ru-RU" w:eastAsia="ru-RU" w:bidi="ar-SA"/>
        </w:rPr>
        <w:t xml:space="preserve">; </w:t>
      </w:r>
    </w:p>
    <w:p w:rsidR="001212A8" w:rsidRPr="007C14DE">
      <w:pPr>
        <w:numPr>
          <w:ilvl w:val="0"/>
          <w:numId w:val="5"/>
        </w:numPr>
        <w:spacing w:after="12" w:line="248" w:lineRule="auto"/>
        <w:ind w:left="708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формирование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целостной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картины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мира</w:t>
      </w:r>
      <w:r w:rsidRPr="007C14DE">
        <w:rPr>
          <w:color w:val="000000"/>
          <w:lang w:val="ru-RU" w:eastAsia="ru-RU" w:bidi="ar-SA"/>
        </w:rPr>
        <w:t xml:space="preserve">; </w:t>
      </w:r>
    </w:p>
    <w:p w:rsidR="001212A8" w:rsidRPr="007C14DE">
      <w:pPr>
        <w:numPr>
          <w:ilvl w:val="0"/>
          <w:numId w:val="5"/>
        </w:numPr>
        <w:spacing w:after="12" w:line="248" w:lineRule="auto"/>
        <w:ind w:left="708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развитие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color w:val="000000"/>
          <w:lang w:val="ru-RU" w:eastAsia="ru-RU" w:bidi="ar-SA"/>
        </w:rPr>
        <w:tab/>
      </w:r>
      <w:r w:rsidRPr="007C14DE">
        <w:rPr>
          <w:rFonts w:eastAsia="Calibri"/>
          <w:color w:val="000000"/>
          <w:lang w:val="ru-RU" w:eastAsia="ru-RU" w:bidi="ar-SA"/>
        </w:rPr>
        <w:t>познавательных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color w:val="000000"/>
          <w:lang w:val="ru-RU" w:eastAsia="ru-RU" w:bidi="ar-SA"/>
        </w:rPr>
        <w:tab/>
      </w:r>
      <w:r w:rsidRPr="007C14DE">
        <w:rPr>
          <w:rFonts w:eastAsia="Calibri"/>
          <w:color w:val="000000"/>
          <w:lang w:val="ru-RU" w:eastAsia="ru-RU" w:bidi="ar-SA"/>
        </w:rPr>
        <w:t>мотивов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color w:val="000000"/>
          <w:lang w:val="ru-RU" w:eastAsia="ru-RU" w:bidi="ar-SA"/>
        </w:rPr>
        <w:tab/>
      </w:r>
      <w:r w:rsidRPr="007C14DE">
        <w:rPr>
          <w:rFonts w:eastAsia="Calibri"/>
          <w:color w:val="000000"/>
          <w:lang w:val="ru-RU" w:eastAsia="ru-RU" w:bidi="ar-SA"/>
        </w:rPr>
        <w:t>интересов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color w:val="000000"/>
          <w:lang w:val="ru-RU" w:eastAsia="ru-RU" w:bidi="ar-SA"/>
        </w:rPr>
        <w:tab/>
      </w:r>
      <w:r w:rsidRPr="007C14DE">
        <w:rPr>
          <w:rFonts w:eastAsia="Calibri"/>
          <w:color w:val="000000"/>
          <w:lang w:val="ru-RU" w:eastAsia="ru-RU" w:bidi="ar-SA"/>
        </w:rPr>
        <w:t>инициативности</w:t>
      </w:r>
      <w:r w:rsidRPr="007C14DE">
        <w:rPr>
          <w:color w:val="000000"/>
          <w:lang w:val="ru-RU" w:eastAsia="ru-RU" w:bidi="ar-SA"/>
        </w:rPr>
        <w:t xml:space="preserve">, </w:t>
      </w:r>
    </w:p>
    <w:p w:rsidR="001212A8" w:rsidRPr="007C14DE">
      <w:pPr>
        <w:spacing w:after="12" w:line="248" w:lineRule="auto"/>
        <w:ind w:left="-5" w:right="4" w:hanging="10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любознательности</w:t>
      </w:r>
      <w:r w:rsidRPr="007C14DE">
        <w:rPr>
          <w:color w:val="000000"/>
          <w:lang w:val="ru-RU" w:eastAsia="ru-RU" w:bidi="ar-SA"/>
        </w:rPr>
        <w:t xml:space="preserve">; </w:t>
      </w:r>
    </w:p>
    <w:p w:rsidR="001212A8" w:rsidRPr="007C14DE">
      <w:pPr>
        <w:numPr>
          <w:ilvl w:val="0"/>
          <w:numId w:val="5"/>
        </w:numPr>
        <w:spacing w:after="12" w:line="248" w:lineRule="auto"/>
        <w:ind w:left="708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формирование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овладения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культурой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проектной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деятельности</w:t>
      </w:r>
      <w:r w:rsidRPr="007C14DE">
        <w:rPr>
          <w:color w:val="000000"/>
          <w:lang w:val="ru-RU" w:eastAsia="ru-RU" w:bidi="ar-SA"/>
        </w:rPr>
        <w:t xml:space="preserve">: </w:t>
      </w:r>
    </w:p>
    <w:p w:rsidR="001212A8" w:rsidRPr="007C14DE">
      <w:pPr>
        <w:numPr>
          <w:ilvl w:val="0"/>
          <w:numId w:val="6"/>
        </w:numPr>
        <w:spacing w:after="12" w:line="248" w:lineRule="auto"/>
        <w:ind w:left="0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внутреннего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плана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включающего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целеполагание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планирование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прогнозирование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контроль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коррекцию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оценку</w:t>
      </w:r>
      <w:r w:rsidRPr="007C14DE">
        <w:rPr>
          <w:color w:val="000000"/>
          <w:lang w:val="ru-RU" w:eastAsia="ru-RU" w:bidi="ar-SA"/>
        </w:rPr>
        <w:t xml:space="preserve">;  </w:t>
      </w:r>
    </w:p>
    <w:p w:rsidR="001212A8" w:rsidRPr="007C14DE">
      <w:pPr>
        <w:numPr>
          <w:ilvl w:val="0"/>
          <w:numId w:val="6"/>
        </w:numPr>
        <w:spacing w:after="12" w:line="248" w:lineRule="auto"/>
        <w:ind w:left="0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умение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переносить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усвоенные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проектной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теоретические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технологическом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процессе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практику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изготовления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изделий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ручного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труда</w:t>
      </w:r>
      <w:r w:rsidRPr="007C14DE">
        <w:rPr>
          <w:color w:val="000000"/>
          <w:lang w:val="ru-RU" w:eastAsia="ru-RU" w:bidi="ar-SA"/>
        </w:rPr>
        <w:t xml:space="preserve">; </w:t>
      </w:r>
    </w:p>
    <w:p w:rsidR="001212A8" w:rsidRPr="007C14DE">
      <w:pPr>
        <w:numPr>
          <w:ilvl w:val="0"/>
          <w:numId w:val="6"/>
        </w:numPr>
        <w:spacing w:after="12" w:line="248" w:lineRule="auto"/>
        <w:ind w:left="0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коммуникативных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процессе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реализации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проектной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деятельности</w:t>
      </w:r>
      <w:r w:rsidRPr="007C14DE">
        <w:rPr>
          <w:color w:val="000000"/>
          <w:lang w:val="ru-RU" w:eastAsia="ru-RU" w:bidi="ar-SA"/>
        </w:rPr>
        <w:t xml:space="preserve">; </w:t>
      </w:r>
    </w:p>
    <w:p w:rsidR="001212A8" w:rsidRPr="007C14DE">
      <w:pPr>
        <w:numPr>
          <w:ilvl w:val="0"/>
          <w:numId w:val="6"/>
        </w:numPr>
        <w:spacing w:after="12" w:line="248" w:lineRule="auto"/>
        <w:ind w:left="0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первоначальных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конструкторско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технологических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техникотехнологических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обучения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технологической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документацией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строго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соблюдения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технологии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изготовления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изделий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освоения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приёмов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способов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различными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материалами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инструментами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неукоснительного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соблюдения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правил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техники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безопасности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работы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инструментами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организация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рабочего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места</w:t>
      </w:r>
      <w:r w:rsidRPr="007C14DE">
        <w:rPr>
          <w:color w:val="000000"/>
          <w:lang w:val="ru-RU" w:eastAsia="ru-RU" w:bidi="ar-SA"/>
        </w:rPr>
        <w:t xml:space="preserve">; </w:t>
      </w:r>
    </w:p>
    <w:p w:rsidR="001212A8" w:rsidRPr="007C14DE">
      <w:pPr>
        <w:numPr>
          <w:ilvl w:val="0"/>
          <w:numId w:val="6"/>
        </w:numPr>
        <w:spacing w:after="12" w:line="248" w:lineRule="auto"/>
        <w:ind w:left="0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первоначальных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умений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поиска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необходимой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информации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различных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источниках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проверки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преобразования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хранения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передачи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имеющейся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информации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также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навыков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использования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компьютера</w:t>
      </w:r>
      <w:r w:rsidRPr="007C14DE">
        <w:rPr>
          <w:color w:val="000000"/>
          <w:lang w:val="ru-RU" w:eastAsia="ru-RU" w:bidi="ar-SA"/>
        </w:rPr>
        <w:t xml:space="preserve">; </w:t>
      </w:r>
    </w:p>
    <w:p w:rsidR="001212A8" w:rsidRPr="007C14DE">
      <w:pPr>
        <w:numPr>
          <w:ilvl w:val="0"/>
          <w:numId w:val="6"/>
        </w:numPr>
        <w:spacing w:after="12" w:line="248" w:lineRule="auto"/>
        <w:ind w:left="0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творческого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потенциала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личности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процессе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изготовления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изделий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реализации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проектов</w:t>
      </w: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0" w:line="259" w:lineRule="auto"/>
        <w:ind w:left="708" w:firstLine="0"/>
        <w:jc w:val="left"/>
        <w:rPr>
          <w:rFonts w:eastAsia="Calibri"/>
          <w:color w:val="000000"/>
          <w:lang w:val="ru-RU" w:eastAsia="ru-RU" w:bidi="ar-SA"/>
        </w:rPr>
      </w:pPr>
    </w:p>
    <w:p w:rsidR="001212A8" w:rsidRPr="007C14DE">
      <w:pPr>
        <w:spacing w:after="0" w:line="259" w:lineRule="auto"/>
        <w:ind w:left="10" w:right="119" w:hanging="10"/>
        <w:jc w:val="center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Программа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обеспечена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следующим</w:t>
      </w:r>
      <w:r w:rsidRPr="007C14DE">
        <w:rPr>
          <w:b/>
          <w:color w:val="000000"/>
          <w:lang w:val="ru-RU" w:eastAsia="ru-RU" w:bidi="ar-SA"/>
        </w:rPr>
        <w:t xml:space="preserve">  </w:t>
      </w:r>
      <w:r w:rsidRPr="007C14DE">
        <w:rPr>
          <w:rFonts w:eastAsia="Calibri"/>
          <w:color w:val="000000"/>
          <w:lang w:val="ru-RU" w:eastAsia="ru-RU" w:bidi="ar-SA"/>
        </w:rPr>
        <w:t>учебно</w:t>
      </w:r>
      <w:r w:rsidRPr="007C14DE">
        <w:rPr>
          <w:b/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методическим</w:t>
      </w:r>
      <w:r w:rsidRPr="007C14DE">
        <w:rPr>
          <w:b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комплектом</w:t>
      </w:r>
      <w:r w:rsidRPr="007C14DE">
        <w:rPr>
          <w:b/>
          <w:color w:val="000000"/>
          <w:lang w:val="ru-RU" w:eastAsia="ru-RU" w:bidi="ar-SA"/>
        </w:rPr>
        <w:t>:</w:t>
      </w:r>
      <w:r w:rsidRPr="007C14DE">
        <w:rPr>
          <w:color w:val="000000"/>
          <w:lang w:val="ru-RU" w:eastAsia="ru-RU" w:bidi="ar-SA"/>
        </w:rPr>
        <w:t xml:space="preserve">  </w:t>
      </w:r>
    </w:p>
    <w:p w:rsidR="001212A8" w:rsidRPr="007C14DE">
      <w:pPr>
        <w:spacing w:after="0" w:line="259" w:lineRule="auto"/>
        <w:ind w:left="708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0" w:line="248" w:lineRule="auto"/>
        <w:ind w:left="-15" w:firstLine="708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Роговцева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</w:t>
      </w:r>
      <w:r w:rsidRPr="007C14DE">
        <w:rPr>
          <w:i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i/>
          <w:color w:val="000000"/>
          <w:lang w:val="ru-RU" w:eastAsia="ru-RU" w:bidi="ar-SA"/>
        </w:rPr>
        <w:t xml:space="preserve">., </w:t>
      </w:r>
      <w:r w:rsidRPr="007C14DE">
        <w:rPr>
          <w:rFonts w:eastAsia="Calibri"/>
          <w:color w:val="000000"/>
          <w:lang w:val="ru-RU" w:eastAsia="ru-RU" w:bidi="ar-SA"/>
        </w:rPr>
        <w:t>Анащенкова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i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i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Технология</w:t>
      </w:r>
      <w:r w:rsidRPr="007C14DE">
        <w:rPr>
          <w:i/>
          <w:color w:val="000000"/>
          <w:lang w:val="ru-RU" w:eastAsia="ru-RU" w:bidi="ar-SA"/>
        </w:rPr>
        <w:t xml:space="preserve">.  3 </w:t>
      </w: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i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Рабочая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тетрадь</w:t>
      </w:r>
      <w:r w:rsidRPr="007C14DE">
        <w:rPr>
          <w:i/>
          <w:color w:val="000000"/>
          <w:lang w:val="ru-RU" w:eastAsia="ru-RU" w:bidi="ar-SA"/>
        </w:rPr>
        <w:t xml:space="preserve">, , 2016             </w:t>
      </w:r>
      <w:r w:rsidRPr="007C14DE">
        <w:rPr>
          <w:rFonts w:eastAsia="Calibri"/>
          <w:color w:val="000000"/>
          <w:lang w:val="ru-RU" w:eastAsia="ru-RU" w:bidi="ar-SA"/>
        </w:rPr>
        <w:t>Роговцевой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</w:t>
      </w:r>
      <w:r w:rsidRPr="007C14DE">
        <w:rPr>
          <w:i/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i/>
          <w:color w:val="000000"/>
          <w:lang w:val="ru-RU" w:eastAsia="ru-RU" w:bidi="ar-SA"/>
        </w:rPr>
        <w:t xml:space="preserve">., </w:t>
      </w:r>
      <w:r w:rsidRPr="007C14DE">
        <w:rPr>
          <w:rFonts w:eastAsia="Calibri"/>
          <w:color w:val="000000"/>
          <w:lang w:val="ru-RU" w:eastAsia="ru-RU" w:bidi="ar-SA"/>
        </w:rPr>
        <w:t>Анащенковой</w:t>
      </w:r>
      <w:r w:rsidRPr="007C14DE">
        <w:rPr>
          <w:i/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i/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i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Технология</w:t>
      </w:r>
      <w:r w:rsidRPr="007C14DE">
        <w:rPr>
          <w:i/>
          <w:color w:val="000000"/>
          <w:lang w:val="ru-RU" w:eastAsia="ru-RU" w:bidi="ar-SA"/>
        </w:rPr>
        <w:t xml:space="preserve">. 3 </w:t>
      </w:r>
      <w:r w:rsidRPr="007C14DE">
        <w:rPr>
          <w:rFonts w:eastAsia="Calibri"/>
          <w:color w:val="000000"/>
          <w:lang w:val="ru-RU" w:eastAsia="ru-RU" w:bidi="ar-SA"/>
        </w:rPr>
        <w:t>класс</w:t>
      </w:r>
      <w:r w:rsidRPr="007C14DE">
        <w:rPr>
          <w:i/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Учебник</w:t>
      </w:r>
      <w:r w:rsidRPr="007C14DE">
        <w:rPr>
          <w:i/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0" w:line="259" w:lineRule="auto"/>
        <w:ind w:left="0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 xml:space="preserve"> </w:t>
      </w:r>
    </w:p>
    <w:p w:rsidR="001212A8" w:rsidRPr="007C14DE">
      <w:pPr>
        <w:spacing w:after="12" w:line="248" w:lineRule="auto"/>
        <w:ind w:left="-15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Возможности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предмета</w:t>
      </w:r>
      <w:r w:rsidRPr="007C14DE">
        <w:rPr>
          <w:color w:val="000000"/>
          <w:lang w:val="ru-RU" w:eastAsia="ru-RU" w:bidi="ar-SA"/>
        </w:rPr>
        <w:t xml:space="preserve"> «</w:t>
      </w:r>
      <w:r w:rsidRPr="007C14DE">
        <w:rPr>
          <w:rFonts w:eastAsia="Calibri"/>
          <w:color w:val="000000"/>
          <w:lang w:val="ru-RU" w:eastAsia="ru-RU" w:bidi="ar-SA"/>
        </w:rPr>
        <w:t>Технология</w:t>
      </w:r>
      <w:r w:rsidRPr="007C14DE">
        <w:rPr>
          <w:color w:val="000000"/>
          <w:lang w:val="ru-RU" w:eastAsia="ru-RU" w:bidi="ar-SA"/>
        </w:rPr>
        <w:t xml:space="preserve">» </w:t>
      </w:r>
      <w:r w:rsidRPr="007C14DE">
        <w:rPr>
          <w:rFonts w:eastAsia="Calibri"/>
          <w:color w:val="000000"/>
          <w:lang w:val="ru-RU" w:eastAsia="ru-RU" w:bidi="ar-SA"/>
        </w:rPr>
        <w:t>позволяет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гораздо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больше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чем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просто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формировать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обучающихся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картину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миру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технологической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направленностью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Данный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предмет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является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опорным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для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формирования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системы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универсальных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учебных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действий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нём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все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элементы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учебной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деятельности</w:t>
      </w:r>
      <w:r w:rsidRPr="007C14DE">
        <w:rPr>
          <w:color w:val="000000"/>
          <w:lang w:val="ru-RU" w:eastAsia="ru-RU" w:bidi="ar-SA"/>
        </w:rPr>
        <w:t xml:space="preserve"> (</w:t>
      </w:r>
      <w:r w:rsidRPr="007C14DE">
        <w:rPr>
          <w:rFonts w:eastAsia="Calibri"/>
          <w:color w:val="000000"/>
          <w:lang w:val="ru-RU" w:eastAsia="ru-RU" w:bidi="ar-SA"/>
        </w:rPr>
        <w:t>планирование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ориентирование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задании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преобразование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оценка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результата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умения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распознавать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ставить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задачи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возникающие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контексте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практической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ситуации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нахождение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практических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способов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решения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умение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добиваться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достижения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результата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</w:t>
      </w:r>
      <w:r w:rsidRPr="007C14DE">
        <w:rPr>
          <w:color w:val="000000"/>
          <w:lang w:val="ru-RU" w:eastAsia="ru-RU" w:bidi="ar-SA"/>
        </w:rPr>
        <w:t>.</w:t>
      </w:r>
      <w:r w:rsidRPr="007C14DE">
        <w:rPr>
          <w:rFonts w:eastAsia="Calibri"/>
          <w:color w:val="000000"/>
          <w:lang w:val="ru-RU" w:eastAsia="ru-RU" w:bidi="ar-SA"/>
        </w:rPr>
        <w:t>д</w:t>
      </w:r>
      <w:r w:rsidRPr="007C14DE">
        <w:rPr>
          <w:color w:val="000000"/>
          <w:lang w:val="ru-RU" w:eastAsia="ru-RU" w:bidi="ar-SA"/>
        </w:rPr>
        <w:t xml:space="preserve">.) </w:t>
      </w:r>
      <w:r w:rsidRPr="007C14DE">
        <w:rPr>
          <w:rFonts w:eastAsia="Calibri"/>
          <w:color w:val="000000"/>
          <w:lang w:val="ru-RU" w:eastAsia="ru-RU" w:bidi="ar-SA"/>
        </w:rPr>
        <w:t>достаточно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наглядны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значит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более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понятны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для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детей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Навык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выполнять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операции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технологично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позволяет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школьнику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грамотно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выстраивать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свою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только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изготовлении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изделий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уроках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технологии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Знание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последовательности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этапов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работы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чёткое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создание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алгоритмов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умение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следовать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правилам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необходимы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для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успешного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выполнения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заданий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любого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учебного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предмета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так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же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весьма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полезны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внеурочной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деятельности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Учебный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предмет</w:t>
      </w:r>
      <w:r w:rsidRPr="007C14DE">
        <w:rPr>
          <w:color w:val="000000"/>
          <w:lang w:val="ru-RU" w:eastAsia="ru-RU" w:bidi="ar-SA"/>
        </w:rPr>
        <w:t xml:space="preserve"> «</w:t>
      </w:r>
      <w:r w:rsidRPr="007C14DE">
        <w:rPr>
          <w:rFonts w:eastAsia="Calibri"/>
          <w:color w:val="000000"/>
          <w:lang w:val="ru-RU" w:eastAsia="ru-RU" w:bidi="ar-SA"/>
        </w:rPr>
        <w:t>Технология</w:t>
      </w:r>
      <w:r w:rsidRPr="007C14DE">
        <w:rPr>
          <w:color w:val="000000"/>
          <w:lang w:val="ru-RU" w:eastAsia="ru-RU" w:bidi="ar-SA"/>
        </w:rPr>
        <w:t xml:space="preserve">» </w:t>
      </w:r>
      <w:r w:rsidRPr="007C14DE">
        <w:rPr>
          <w:rFonts w:eastAsia="Calibri"/>
          <w:color w:val="000000"/>
          <w:lang w:val="ru-RU" w:eastAsia="ru-RU" w:bidi="ar-SA"/>
        </w:rPr>
        <w:t>имеет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практико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ориентированную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направленность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Практическая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уроках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технологии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является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средством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общего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развития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ребёнка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становления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социально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значимых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личностных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качеств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также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формирования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системы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специальных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технологических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универсальных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учебных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действий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12" w:line="248" w:lineRule="auto"/>
        <w:ind w:left="-15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Органичным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образом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реализуется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обучение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обучающихся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проектной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которая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особенно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способствует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развитию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творческих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черт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личности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коммуникабельности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чувства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ответственности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дает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возможность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почувствовать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себя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ролях</w:t>
      </w:r>
      <w:r w:rsidRPr="007C14DE">
        <w:rPr>
          <w:color w:val="000000"/>
          <w:lang w:val="ru-RU" w:eastAsia="ru-RU" w:bidi="ar-SA"/>
        </w:rPr>
        <w:t xml:space="preserve"> (</w:t>
      </w:r>
      <w:r w:rsidRPr="007C14DE">
        <w:rPr>
          <w:rFonts w:eastAsia="Calibri"/>
          <w:color w:val="000000"/>
          <w:lang w:val="ru-RU" w:eastAsia="ru-RU" w:bidi="ar-SA"/>
        </w:rPr>
        <w:t>руководитель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исполнитель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др</w:t>
      </w:r>
      <w:r w:rsidRPr="007C14DE">
        <w:rPr>
          <w:color w:val="000000"/>
          <w:lang w:val="ru-RU" w:eastAsia="ru-RU" w:bidi="ar-SA"/>
        </w:rPr>
        <w:t xml:space="preserve">.). </w:t>
      </w:r>
      <w:r w:rsidRPr="007C14DE">
        <w:rPr>
          <w:rFonts w:eastAsia="Calibri"/>
          <w:color w:val="000000"/>
          <w:lang w:val="ru-RU" w:eastAsia="ru-RU" w:bidi="ar-SA"/>
        </w:rPr>
        <w:t>Она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предполагает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включение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обучающихся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активную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познавательную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идеи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разработки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замысла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изделия</w:t>
      </w:r>
      <w:r w:rsidRPr="007C14DE">
        <w:rPr>
          <w:color w:val="000000"/>
          <w:lang w:val="ru-RU" w:eastAsia="ru-RU" w:bidi="ar-SA"/>
        </w:rPr>
        <w:t xml:space="preserve"> (</w:t>
      </w:r>
      <w:r w:rsidRPr="007C14DE">
        <w:rPr>
          <w:rFonts w:eastAsia="Calibri"/>
          <w:color w:val="000000"/>
          <w:lang w:val="ru-RU" w:eastAsia="ru-RU" w:bidi="ar-SA"/>
        </w:rPr>
        <w:t>ясное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целостное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представление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будущем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изделии</w:t>
      </w:r>
      <w:r w:rsidRPr="007C14DE">
        <w:rPr>
          <w:color w:val="000000"/>
          <w:lang w:val="ru-RU" w:eastAsia="ru-RU" w:bidi="ar-SA"/>
        </w:rPr>
        <w:t xml:space="preserve">) </w:t>
      </w:r>
      <w:r w:rsidRPr="007C14DE">
        <w:rPr>
          <w:rFonts w:eastAsia="Calibri"/>
          <w:color w:val="000000"/>
          <w:lang w:val="ru-RU" w:eastAsia="ru-RU" w:bidi="ar-SA"/>
        </w:rPr>
        <w:t>до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его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практической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реализации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Проектная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начальной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школе</w:t>
      </w:r>
      <w:r w:rsidRPr="007C14DE">
        <w:rPr>
          <w:color w:val="000000"/>
          <w:lang w:val="ru-RU" w:eastAsia="ru-RU" w:bidi="ar-SA"/>
        </w:rPr>
        <w:t xml:space="preserve"> - </w:t>
      </w:r>
      <w:r w:rsidRPr="007C14DE">
        <w:rPr>
          <w:rFonts w:eastAsia="Calibri"/>
          <w:color w:val="000000"/>
          <w:lang w:val="ru-RU" w:eastAsia="ru-RU" w:bidi="ar-SA"/>
        </w:rPr>
        <w:t>это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как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оптимальный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вариант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знакомства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компьютером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При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учащихся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над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проектами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учителя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появилась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возможность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освоения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активных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методов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организации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детьми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использование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компьютера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различных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этапах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над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проектом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применением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графического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редактора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Дети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любят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что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то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делать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своими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руками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демонстрировать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конечный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результат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окружающим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Это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способ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самовыражения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детей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При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этом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решаются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очень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многие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учебные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задачи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имеющие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исследовательскую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организационную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конструкторскую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технологическую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направленность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>
      <w:pPr>
        <w:spacing w:after="12" w:line="248" w:lineRule="auto"/>
        <w:ind w:left="-15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Программа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предусматривает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проведение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традиционных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уроков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обобщающих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уроков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урок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сказка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урок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экскурсия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лабораторные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работы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мини</w:t>
      </w:r>
      <w:r w:rsidRPr="007C14DE">
        <w:rPr>
          <w:color w:val="000000"/>
          <w:lang w:val="ru-RU" w:eastAsia="ru-RU" w:bidi="ar-SA"/>
        </w:rPr>
        <w:t>-</w:t>
      </w:r>
      <w:r w:rsidRPr="007C14DE">
        <w:rPr>
          <w:rFonts w:eastAsia="Calibri"/>
          <w:color w:val="000000"/>
          <w:lang w:val="ru-RU" w:eastAsia="ru-RU" w:bidi="ar-SA"/>
        </w:rPr>
        <w:t>исследования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урокпроект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Используются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организации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индивидуальной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групповой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работы</w:t>
      </w:r>
      <w:r w:rsidRPr="007C14DE">
        <w:rPr>
          <w:color w:val="000000"/>
          <w:lang w:val="ru-RU" w:eastAsia="ru-RU" w:bidi="ar-SA"/>
        </w:rPr>
        <w:t xml:space="preserve">: </w:t>
      </w:r>
      <w:r w:rsidRPr="007C14DE">
        <w:rPr>
          <w:rFonts w:eastAsia="Calibri"/>
          <w:color w:val="000000"/>
          <w:lang w:val="ru-RU" w:eastAsia="ru-RU" w:bidi="ar-SA"/>
        </w:rPr>
        <w:t>работа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парах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группах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коллективная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работа</w:t>
      </w:r>
      <w:r w:rsidRPr="007C14DE">
        <w:rPr>
          <w:color w:val="000000"/>
          <w:lang w:val="ru-RU" w:eastAsia="ru-RU" w:bidi="ar-SA"/>
        </w:rPr>
        <w:t xml:space="preserve">: </w:t>
      </w:r>
      <w:r w:rsidRPr="007C14DE">
        <w:rPr>
          <w:rFonts w:eastAsia="Calibri"/>
          <w:color w:val="000000"/>
          <w:lang w:val="ru-RU" w:eastAsia="ru-RU" w:bidi="ar-SA"/>
        </w:rPr>
        <w:t>по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бригадам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рядам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всем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классом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Особое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место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овладении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данным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курсом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отводится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формированию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самоконтроля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самопроверки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ходе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прохождения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программы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обучающиеся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посещают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урочные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занятия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занимаются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внеурочно</w:t>
      </w:r>
      <w:r w:rsidRPr="007C14DE">
        <w:rPr>
          <w:color w:val="000000"/>
          <w:lang w:val="ru-RU" w:eastAsia="ru-RU" w:bidi="ar-SA"/>
        </w:rPr>
        <w:t xml:space="preserve"> (</w:t>
      </w:r>
      <w:r w:rsidRPr="007C14DE">
        <w:rPr>
          <w:rFonts w:eastAsia="Calibri"/>
          <w:color w:val="000000"/>
          <w:lang w:val="ru-RU" w:eastAsia="ru-RU" w:bidi="ar-SA"/>
        </w:rPr>
        <w:t>домашняя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работа</w:t>
      </w:r>
      <w:r w:rsidRPr="007C14DE">
        <w:rPr>
          <w:color w:val="000000"/>
          <w:lang w:val="ru-RU" w:eastAsia="ru-RU" w:bidi="ar-SA"/>
        </w:rPr>
        <w:t xml:space="preserve">). </w:t>
      </w:r>
      <w:r w:rsidRPr="007C14DE">
        <w:rPr>
          <w:rFonts w:eastAsia="Calibri"/>
          <w:color w:val="000000"/>
          <w:lang w:val="ru-RU" w:eastAsia="ru-RU" w:bidi="ar-SA"/>
        </w:rPr>
        <w:t>Проектная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деятельность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Проектная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деятельность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проводится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после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прохождения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некоторых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тем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учебника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технологии</w:t>
      </w:r>
      <w:r w:rsidRPr="007C14DE">
        <w:rPr>
          <w:color w:val="000000"/>
          <w:lang w:val="ru-RU" w:eastAsia="ru-RU" w:bidi="ar-SA"/>
        </w:rPr>
        <w:t xml:space="preserve">.) </w:t>
      </w:r>
    </w:p>
    <w:p w:rsidR="001212A8" w:rsidRPr="007C14DE">
      <w:pPr>
        <w:spacing w:after="12" w:line="248" w:lineRule="auto"/>
        <w:ind w:left="-15" w:right="4" w:firstLine="708"/>
        <w:jc w:val="both"/>
        <w:rPr>
          <w:rFonts w:eastAsia="Calibri"/>
          <w:color w:val="000000"/>
          <w:lang w:val="ru-RU" w:eastAsia="ru-RU" w:bidi="ar-SA"/>
        </w:rPr>
      </w:pPr>
      <w:r w:rsidRPr="007C14DE">
        <w:rPr>
          <w:rFonts w:eastAsia="Calibri"/>
          <w:color w:val="000000"/>
          <w:lang w:val="ru-RU" w:eastAsia="ru-RU" w:bidi="ar-SA"/>
        </w:rPr>
        <w:t>Текущий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контроль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изучению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каждого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основного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раздела</w:t>
      </w:r>
      <w:r w:rsidRPr="007C14DE">
        <w:rPr>
          <w:color w:val="000000"/>
          <w:lang w:val="ru-RU" w:eastAsia="ru-RU" w:bidi="ar-SA"/>
        </w:rPr>
        <w:t xml:space="preserve">, </w:t>
      </w:r>
      <w:r w:rsidRPr="007C14DE">
        <w:rPr>
          <w:rFonts w:eastAsia="Calibri"/>
          <w:color w:val="000000"/>
          <w:lang w:val="ru-RU" w:eastAsia="ru-RU" w:bidi="ar-SA"/>
        </w:rPr>
        <w:t>проводится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зачета</w:t>
      </w:r>
      <w:r w:rsidRPr="007C14DE">
        <w:rPr>
          <w:color w:val="000000"/>
          <w:lang w:val="ru-RU" w:eastAsia="ru-RU" w:bidi="ar-SA"/>
        </w:rPr>
        <w:t xml:space="preserve">. </w:t>
      </w:r>
      <w:r w:rsidRPr="007C14DE">
        <w:rPr>
          <w:rFonts w:eastAsia="Calibri"/>
          <w:color w:val="000000"/>
          <w:lang w:val="ru-RU" w:eastAsia="ru-RU" w:bidi="ar-SA"/>
        </w:rPr>
        <w:t>Итоговый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контроль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проводится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в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форме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защиты</w:t>
      </w:r>
      <w:r w:rsidRPr="007C14DE">
        <w:rPr>
          <w:color w:val="000000"/>
          <w:lang w:val="ru-RU" w:eastAsia="ru-RU" w:bidi="ar-SA"/>
        </w:rPr>
        <w:t xml:space="preserve"> </w:t>
      </w:r>
      <w:r w:rsidRPr="007C14DE">
        <w:rPr>
          <w:rFonts w:eastAsia="Calibri"/>
          <w:color w:val="000000"/>
          <w:lang w:val="ru-RU" w:eastAsia="ru-RU" w:bidi="ar-SA"/>
        </w:rPr>
        <w:t>проекта</w:t>
      </w:r>
      <w:r w:rsidRPr="007C14DE">
        <w:rPr>
          <w:color w:val="000000"/>
          <w:lang w:val="ru-RU" w:eastAsia="ru-RU" w:bidi="ar-SA"/>
        </w:rPr>
        <w:t xml:space="preserve">. </w:t>
      </w:r>
    </w:p>
    <w:p w:rsidR="001212A8" w:rsidRPr="007C14DE" w:rsidP="006306BC">
      <w:pPr>
        <w:spacing w:after="0" w:line="259" w:lineRule="auto"/>
        <w:ind w:left="0" w:firstLine="0"/>
        <w:jc w:val="left"/>
        <w:rPr>
          <w:rFonts w:eastAsia="Calibri"/>
          <w:color w:val="000000"/>
          <w:lang w:val="ru-RU" w:eastAsia="ru-RU" w:bidi="ar-SA"/>
        </w:rPr>
      </w:pPr>
      <w:r w:rsidRPr="007C14DE">
        <w:rPr>
          <w:color w:val="000000"/>
          <w:lang w:val="ru-RU" w:eastAsia="ru-RU" w:bidi="ar-SA"/>
        </w:rPr>
        <w:t xml:space="preserve"> </w:t>
      </w:r>
      <w:bookmarkStart w:id="0" w:name="_GoBack"/>
      <w:bookmarkEnd w:id="0"/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Аннотация к рабочим программам УМК «Перспектива»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4 класс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Образовательная программа «Перспектива» разработана на основе федерального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государственного образовательного стандарта начального общего образования,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Концепции духовно-нравственного развития и воспитания личности гражданина России, а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также планируемых результатов начального общего образования.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Программа «Перспектива» представляет собой целостную информационно-образовательную среду для начальной школы, сконструированную на основе единых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идеологических, дидактических и методических принципов, адекватных требованиям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ФГОС к результатам освоения основной образовательной программы начального общего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 xml:space="preserve">образования. УМК «Перспектива»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направлен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 xml:space="preserve"> на общекультурное, личностное,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познавательное развитие, формирование учебной деятельности, развитие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коммуникативной компетентности, формирование универсальных учебных действий.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Идеологической основой системы учебников «Перспектива» является «Концепция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духовно-нравственного развития и воспитания личности гражданина России»,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направленная на формирование у подрастающего поколения системы ценностей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гуманизма, созидания, саморазвития, нравственности как основы успешной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самореализации школьника в жизни и труде и как условия безопасности и процветания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страны.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Дидактической основой системы учебников «Перспектива» является дидактическая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система деятельностного метода, синтезирующая на основе методологического системно-деятельностного подхода неконфликтующие между собой идеи из современных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концепций развивающего образования с позиций преемственности научных взглядов с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традиционной школой.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Учебно-методический комплекс « Перспектива» обеспечивает в достаточной полноте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реализацию требований, предъявляемых ФГОС НОО: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1. Идеологической основы ФГОС - Концепции духовно-нравственного развития и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воспитания личности гражданина России.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2. Методологической основы ФГО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С-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 xml:space="preserve"> системно-деятельностного подхода.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3.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Достижение личностных, метапредметных и предметных результатов освоения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основной образовательной программы начального общего образования.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В УМК « Перспектива» предложен новый деятельностный метод обучения,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способствующий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 xml:space="preserve"> достижению качественно нового результата образования,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соответствующего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 xml:space="preserve"> требованиям ФГОС. При этом учитель имеет возможность осваивать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новый метод обучения постепенно, поэтапно, по индивидуальной траектории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саморазвития.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Предложенная в УМК « Перспектива» новая модель гуманистической школы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- школы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созидания, саморазвития и духовно-нравственного становления личности ребенка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-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прошла широкую практическую апробацию в течени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и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 xml:space="preserve"> 10 лет и доказала свою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эффективность в решении задач современного образования.</w:t>
      </w:r>
    </w:p>
    <w:p w:rsid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АННОТАЦИЯ К РАБОЧЕЙ ПРОГРАММЕ ПО РУССКОМУ ЯЗЫКУ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Рабочая программа учебного предмета «Русский язык» составлена на основе требований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к результатам освоения ООП НОО, программы формирования универсальных учебных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действий.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Рабочая программа разработана в рамках УМК «Перспектива», на основе авторской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программы Л.Ф. Климановой, Т.В. Бабушкиной.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Изучение русского языка начального общего образования базового уровня направлено на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достижение следующих целей: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-познавательная цель подразумевает ознакомление учащихся с основными положениями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науки о языке и формирование знаково-символического восприятия и логического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мышления учащихся;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-социокультурная цель - изучение русского языка – включает формирование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коммуникативной компетенции учащихся: развитая устная и письменная речь,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монологическая и диалогическая речи, навыки грамотного, безошибочного письма как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показателя общей культуры человека.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Для достижения поставленных целей изучения русского языка в начальной школе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необходимо решение следующих практических задач: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1) развитие речи, мышления, воображения школьников, умения выбирать средства языка в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соответствии с целями, задачами и условиями общения;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2) освоение учащимися первоначальных знаний о лексике, фонетике, грамматике русского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языка;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3) овладение учащимися умениями правильно писать и читать, участвовать в диалоге,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 xml:space="preserve">составлять несложные монологические высказывания и письменные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тексты-описания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 xml:space="preserve"> и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тексты-повествования небольшого объема;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4) воспитание у учащихся позитивного эмоционально-ценностного отношения к русскому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языку, чувства сопричастности к сохранению его индивидуальности; побуждение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познавательного интереса к языку, стремления совершенствовать свою речь.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Содержание программы представлено следующими разделами: пояснительная записка к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курсу, общая характеристика учебного предмета, описание места учебного предмета в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учебном плане, ценностные ориентиры содержания учебного предмета, личностные,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метапредметные и предметные результаты освоения учебного предмета, содержание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учебного предмета, тематическое планирование с определением основных видов учебной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деятельности обучающихся, описание учебно-методического и материально-технического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обеспечения образовательной деятельности.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 xml:space="preserve">В соответствии с учебным планом школы на 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>изучение да</w:t>
      </w:r>
      <w:r w:rsidR="00F07DBA">
        <w:rPr>
          <w:rFonts w:eastAsia="Calibri"/>
          <w:color w:val="000000"/>
          <w:sz w:val="28"/>
          <w:szCs w:val="28"/>
          <w:lang w:val="ru-RU" w:eastAsia="en-US" w:bidi="ar-SA"/>
        </w:rPr>
        <w:t>нной программы в 2020 – 2021 учебном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году выделено </w:t>
      </w:r>
      <w:r w:rsidR="00F07DBA">
        <w:rPr>
          <w:rFonts w:eastAsia="Calibri"/>
          <w:color w:val="000000"/>
          <w:sz w:val="28"/>
          <w:szCs w:val="28"/>
          <w:lang w:val="ru-RU" w:eastAsia="en-US" w:bidi="ar-SA"/>
        </w:rPr>
        <w:t>в 4 классе 170 часов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.</w:t>
      </w:r>
    </w:p>
    <w:p w:rsidR="005A2784" w:rsidP="00F07DB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5A2784" w:rsidP="00F07DB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5A2784" w:rsidP="00F07DB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5A2784" w:rsidP="00F07DB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5A2784" w:rsidP="00F07DB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5A2784" w:rsidP="00F07DB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ED5971" w:rsidRPr="00F07DBA" w:rsidP="00F07DB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  <w:r w:rsidRPr="00F07DBA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АННОТАЦИЯ К РАБОЧЕЙ ПРОГРАММЕ ПО РОДНОМУ ЯЗЫКУ (РУССКОМУ)</w:t>
      </w:r>
      <w:r w:rsidR="00F07DBA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F07DBA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И ЛИТЕРАТУРНОМУ ЧТЕНИЮ НА РОДНОМ РУССКОМ ЯЗЫКЕ</w:t>
      </w:r>
    </w:p>
    <w:p w:rsidR="00ED5971" w:rsidRPr="00F07DBA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 xml:space="preserve">Рабочая программа по </w:t>
      </w:r>
      <w:r w:rsidRPr="00ED5971"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  <w:t>родному языку (русскому) и литературному чтению на</w:t>
      </w:r>
      <w:r w:rsidR="00F07DBA"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  <w:t xml:space="preserve">родном языке (русском)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для начальных классов составлена на основе нормативных</w:t>
      </w:r>
      <w:r w:rsidR="00F07DBA"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документов, обозначенных в пояснительной записке программы.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1. Место предметов в структуре основной образовательной программы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Предметы «Родной язык (русский)» и «Литературное чтение на родном языке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(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русском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)» входят в предметную область «Родной язык и литературное чтение на</w:t>
      </w:r>
      <w:r w:rsidR="00F07DBA"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родном языке».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2. Цель изучения предмета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Целью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изучения предметной области «Родной язык и литературное чтение на родном</w:t>
      </w:r>
      <w:r w:rsidR="00F07DBA"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языке» в начальной школе являются: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• формирование коммуникативной компетенции учащихся: развитие устной и</w:t>
      </w:r>
      <w:r w:rsidR="00F07DBA"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письменной речи, монологической и диалогической речи, а также навыков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грамотного, безошибочного письма как показателя общей культуры человека.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3. Структура учебного курса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Родной язык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(русский)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Литературное чтение на родном языке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(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русском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)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Развитие речи Речевая и читательская деятельность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Фонетика, орфоэпия, графика Круг детского чтения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Лексика Литературоведческая пропедевтика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Морфемика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и морфология Творческая деятельность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Синтаксис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Орфография и пунктуация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4. Основные образовательные технологии, используемые в преподавании предмета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При изучении используется системно - деятельностный подход к организации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познавательной деятельности, проблемное обучение; проектная технология; игровые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технологии; диалог культур; информационно-коммуникационные технологии; групповые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технологии; технологии оценивания.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5. Требования к результатам освоения предметной области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Программы курсов «Родной язык (русский)» и «Литературное чтение на родном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языке (русском)» обеспечивают достижение необходимых личностных, метапредметных,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предметных результатов освоения курса, заложенных в ФГОС НОО.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  <w:t>Личностные результаты: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Обучающийся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получит возможность для формирования следующих личностных УУД: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представления о своей этнической принадлежности;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развития чувства любви к Родине, чувства гордости за свою Родину, народ, великое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достояние русского народа – русский язык;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представления об окружающем ученика мире (природа, малая родина, люди и их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деятельность и др.);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осмысления необходимости бережного отношения к природе и всему живому на Земле;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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посознания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положительного отношения к народам, говорящим на разных языках, и их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родному языку;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представления о своей родословной, достопримечательностях своей малой родины;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положительного отношения к языковой деятельности;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заинтересованности в выполнении языковых и речевых заданий и в проектной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деятельности;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понимания нравственного содержания поступков окружающих людей, ориентации в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поведении на принятые моральные нормы;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развития чувства прекрасного и эстетических чувств через выразительные возможности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языка, анализ пейзажных зарисовок и репродукций картин и др.;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этических чувств (доброжелательности, сочувствия, сопереживания, отзывчивости,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совести и др.); понимания чувств одноклассников, учителей;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развития навыков сотрудничества с учителем, взрослыми, сверстниками в процессе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выполнения совместной деятельности на уроке и при выполнении проектной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деятельности;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представления о бережном отношении к материальным ценностям; развития интереса к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проектно-творческой деятельности.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  <w:t>Метапредметные результаты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Регулятивные УУД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Принимать и сохранять цель и учебную задачу;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высказывать свои предположения относительно способа решения учебной задачи; в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сотрудничестве с учителем находить варианты решения учебной задачи;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планировать (совместно с учителем) свои действия в соответствии с поставленной задачей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 условиями её реализации;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учитывать выделенные ориентиры действий (в заданиях учебника, справочном материале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учебника – в памятках) в планировании и контроле способа решения;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выполнять действия по намеченному плану, а также по инструкциям, содержащимся в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источниках информации (в заданиях учебника, справочном материале учебника – в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памятках);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проговаривать (сначала вслух, потом на уровне внутренней речи) последовательность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производимых действий, составляющих основу осваиваемой деятельности;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оценивать совместно с учителем или одноклассниками результат своих действий, вносить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соответствующие коррективы;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адекватно воспринимать оценку своей работы учителем, товарищами, другими лицами;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понимать причины успеха и неуспеха выполнения учебной задачи;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выполнять учебные действия в устной, письменной речи, во внутреннем плане.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Познавательные УУД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Осознавать познавательную задачу, воспринимать её на слух, решать её (под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руководством учителя или самостоятельно);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воспринимать на слух и понимать различные виды сообщений (информационные тексты);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ориентироваться в учебнике (на форзацах, шмуцтитулах, страницах учебника, в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оглавлении, в условных обозначениях, в словарях учебника);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работать с информацией, представленной в разных формах (текст, рисунок, таблица,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схема), под руководством учителя и самостоятельно;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осуществлять под руководством учителя поиск нужной информации в соответствии с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поставленной задачей в учебнике и учебных пособиях;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пользоваться знаками, символами, таблицами, схемами, приведёнными в учебнике и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учебных пособиях (в том числе в электронном приложении к учебнику), для решения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учебных и практических задач;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пользоваться словарями и справочным материалом учебника;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осмысленно читать текст, выделять существенную информацию из текстов разных видов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(художественного и познавательного);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составлять устно небольшое сообщение об изучаемом языковом объекте по вопросам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учителя (с опорой на графическую информацию учебника или прочитанный текст);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составлять небольшие собственные тексты по предложенной теме, рисунку;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осуществлять синтез как составление целого из частей (под руководством учителя);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ориентироваться при решении учебной задачи на возможные способы её решения;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находить языковые примеры для иллюстрации изучаемых языковых понятий;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осуществлять сравнение, сопоставление, классификацию изученных фактов языка по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заданным признакам и самостоятельно выделенным основаниям;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 обобщать (выделять ряд или класс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объектов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как по заданному признаку, так и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самостоятельно);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делать выводы в результате совместной работы класса и учителя;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подводить анализируемые объекты (явления) под понятия разного уровня обобщения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(слово и часть речи, слово и член предложения, имя существительное и часть речи и др.);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осуществлять аналогии между изучаемым предметом и собственным опытом (под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руководством учителя); по результатам наблюдений находить и формулировать правила,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определения;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устанавливать причинно-следственные связи в изучаемом круге явлений, строить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рассуждения в форме простых суждений об объекте.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Коммуникативные УУД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Слушать собеседника и понимать речь других;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оформлять свои мысли в устной и письменной форме (на уровне предложения или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небольшого текста);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принимать участие в диалоге, общей беседе, выполняя правила речевого поведения (не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перебивать, выслушивать собеседника, стремиться понять его точку зрения и др.);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выбирать адекватные речевые средства в диалоге с учителем и одноклассниками;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задавать вопросы, адекватные речевой ситуации, отвечать на вопросы других; строить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понятные для партнёра высказывания;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признавать существование различных точек зрения; воспринимать другое мнение и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позицию;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формулировать собственное мнение и аргументировать его;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работать в парах, учитывать мнение партнёра, высказывать своё мнение, договариваться и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приходить к общему решению в совместной деятельности; проявлять доброжелательное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отношение к партнёру;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строить монологическое высказывание с учётом поставленной коммуникативной задачи.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  <w:t>Предметные результаты освоения основных содержательных линий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  <w:t>предметов «Родной язык (русский)» и «Литературное чтение на родном языке</w:t>
      </w:r>
      <w:r w:rsidR="00F07DBA"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  <w:t xml:space="preserve">(русском)» подробно </w:t>
      </w:r>
      <w:r w:rsidRPr="00ED5971"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  <w:t>описаны</w:t>
      </w:r>
      <w:r w:rsidRPr="00ED5971"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  <w:t xml:space="preserve"> в Программах по этим предметам.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6. Общая трудоёмкость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232323"/>
          <w:sz w:val="28"/>
          <w:szCs w:val="28"/>
          <w:lang w:val="ru-RU" w:eastAsia="en-US" w:bidi="ar-SA"/>
        </w:rPr>
        <w:t xml:space="preserve">На изучение предметной области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«Родной язык и литературное чтение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на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родном 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>языке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» в 4 классе отводится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0,5 ч. на изучение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предмета «Родной 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язык (русский)» и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0,5 ч. на изучение предмета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«Литературное чтение на родном я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>зыке (русском)»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7. Формы контроля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Система оценки достижений учащихся проводится по пятибалльной системе: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 с помощью контрольно-обобщающих уроков,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 контроль усвоения осознанности чтения материала с помощью пересказа текста;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- проверочные работы, формы итоговой аттестации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обучающихся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– тестовые задания.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Инструментарий для оценивания результатов: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 самоконтроль, взаимоконтроль; словесная отметка; письменная оценка;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Для контроля и оценки знаний и умений по предметам данной образовательной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области употребляются индивидуальная и фронтальная устные проверки, разные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письменные работы, а также самостоятельные практические работы с текстами и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литературными произведениями, проектные работы.</w:t>
      </w:r>
    </w:p>
    <w:p w:rsidR="005A2784" w:rsidP="00F07DB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ED5971" w:rsidRPr="00F07DBA" w:rsidP="00F07DB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  <w:r w:rsidRPr="00F07DBA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АННОТАЦИЯ К РАБОЧЕЙ ПРОГРАММЕ ПО ЛИТЕРАТУРНОМУ ЧТЕНИЮ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Рабочая программа учебного предмета «Литературное чтение» составлена на основе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требований к результатам освоения ООП НОО, программы формирования универсальных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учебных действий.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Рабочая программа разработана в рамках УМК «Перспектива», на основе авторской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программы Климановой Л.Ф.,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Бойкиной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М.В.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Изучение предмета «Литературное чтение» начального общего образования базового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уровня направлено на достижение следующих целей: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-развитие навыков сознательного, правильного, беглого и выразительного чтения, а также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коммуникативно-речевых умений при работе с текстами литературных произведений;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формирование навыка чтения про себя; приобретение умения работать с разными видами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информации;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-приобщение младших школьников к чтению художественной литературы и восприятию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её как искусства слова; развитие эмоциональной отзывчивости на слушание и чтение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произведений;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-обогащение личного опыта учащихся духовными ценностями, которые определяют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нравственно-эстетическое отношение человека к людям и окружающему миру;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-введение учащихся в мир детской литературы; формирование у начинающего читателя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интереса к книге, истории её создания и потребности в систематическом чтении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литературных произведений, навыков работы с книгой и текстом, читательской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самостоятельности и познавательной активности при выборе книг; овладение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первоначальными навыками работы с учебными и научно-познавательными текстами.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Для достижения поставленных целей изучения литературного чтения в начальной школе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необходимо решение следующих практических задач: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-освоение общеучебных навыков чтения и понимания текста; воспитание интереса к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чтению и книге;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-помощь в овладении речевой, письменной и коммуникативной культурой;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-воспитание эстетического отношения к действительности, отраженной в художественной</w:t>
      </w:r>
      <w:r w:rsidR="00F07DBA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литературе;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-воспитание нравственных ценностей и эстетического вкуса младшего школьника,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понимания им духовной сущности произведений.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Содержание программы представлено следующими разделами: пояснительная записка к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курсу, общая характеристика учебного предмета, описание места учебного предмета в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учебном плане, ценностные ориентиры содержания учебного предмета, личностные,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метапредметные и предметные результаты освоения учебного предмета, содержание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учебного предмета, тематическое планирование с определением основных видов учебной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деятельности обучающихся, описание учебно-методического и материально-технического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обеспечения образовательной деятельности.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В соответстви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>и с учебным планом школы на 2020-2021 учебный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год на изучение данной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программы выделено </w:t>
      </w:r>
      <w:r w:rsidRPr="00ED5971"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>в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4 классе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102 часа.</w:t>
      </w:r>
    </w:p>
    <w:p w:rsidR="00ED5971" w:rsidRPr="00B9416B" w:rsidP="00B9416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  <w:r w:rsidRPr="00B9416B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АННОТАЦИЯ К РАБОЧЕЙ ПРОГРАММЕ ПО МАТЕМАТИКЕ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Рабочая программа учебного предмета «Математика» составлена на основе требований к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р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езультатам освоения ООП НОО, программы формирования универсальных учебных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действий.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Рабочая программа разработана в рамках УМК «Перспектива», на основе авторской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программы Г.В. Дорофеева, Т.Н.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Мираковой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Изучение математики начального общего образования базового уровня направлено на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достижение следующих целей: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-развитие образного и логического мышления, воображения; формирование предметных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умений и навыков, необходимых для успешного решения учебных и практических задач,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продолжения образования;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-освоение основ математических знаний, формирование первоначальных представлений о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математике;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-воспитание интереса к математике, стремления использовать математические знания в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повседневной жизни.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Основные задачи данного курса: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-обеспечение естественного введения детей в новую для них предметную область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«Математика» через усвоение элементарных норм математической речи и навыков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учебной деятельности в соответствии с возрастными особенностями (счёт, вычисления,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решение задач, измерения, моделирование, проведение несложных индуктивных и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дедуктивных рассуждений, распознавание и изображение фигур и т.д.);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-формирование мотивации и развитие интеллектуальных способностей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учащихся для продолжения математического образования в основной школе и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использования математических знаний на практике;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-развитие математической грамотности учащихся, в том числе умение работать с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информацией в различных знаково-символических формах одновременно с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формированием коммуникативных УУД;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-формирование у детей потребности и возможностей самосовершенствования.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Содержание программы представлено следующими разделами: пояснительная записка к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курсу, общая характеристика учебного предмета, описание места учебного предмета в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учебном плане, ценностные ориентиры содержания учебного предмета, личностные,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метапредметные и предметные результаты освоения учебного предмета, содержание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учебного предмета, тематическое планирование с определением основных видов учебной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деятельности обучающихся, описание учебно-методического и материально-технического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обеспечения образовательной деятельности.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В соответстви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>и с учебным планом школы на 2020-2021 учебный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год на изучение данной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программ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ы выделено  в 4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кл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>ассе 136 часов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.</w:t>
      </w:r>
    </w:p>
    <w:p w:rsidR="00D704BC" w:rsidP="00B9416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D704BC" w:rsidP="00B9416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D704BC" w:rsidP="00B9416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D704BC" w:rsidP="00B9416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ED5971" w:rsidRPr="00B9416B" w:rsidP="00B9416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  <w:r w:rsidRPr="00B9416B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АННОТАЦИЯ К РАБОЧЕЙ ПРОГРАММЕ ПО ОКРУЖАЮЩЕМУ МИРУ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Рабочая программа учебного предмета «Окружающий мир» составлена на основе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требований к результатам освоения ООП НОО, программы формирования универсальных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учебных действий.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Рабочая программа разработана в рамках УМК «Перспектива», на основе авторской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программы А.А. Плешакова, М.Ю. Новицкой.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Изучение окружающего мира начального общего образования базового уровня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направлено на достижение следующих целей: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-формирование целостной картины мира и осознание места в нем человека на основе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единства рационально-научного познания и эмоционально-целостного осмысления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ребенком личного опыта общении с людьми и природой;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-духовно-нравственное развитие и воспитание личности гражданина России в условиях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культурного и конфессионального многообразия российского общества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Из целей изучения окружающего мира вытекают следующие задачи: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-уважительного отношения к семье, к городу или деревне, а также, к России, её природе и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культуре, истории;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-понимание ценности, целостности и многообразия окружающего мира, понимание своего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места в нем;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-модели безопасного поведения в условиях повседневной жизни и в различных опасных и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чрезвычайных ситуациях;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-психологической культуры и компетенции для обеспечения эффективного и безопасного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взаимодействия в социуме.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Содержание программы представлено следующими разделами: пояснительная записка к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курсу, общая характеристика учебного предмета, описание места учебного предмета в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учебном плане, ценностные ориентиры содержания учебного предмета, личностные,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метапредметные и предметные результаты освоения учебного предмета, содержание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учебного предмета, тематическое планирование с определением основных видов учебной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деятельности обучающихся, описание учебно-методического и материально-технического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обеспечения образовательной деятельности.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В соответств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>ии с учебным планом школы на 2020-2021 учебный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год на изучение данной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програ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>ммы выделено в 4 классе 68 часов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.</w:t>
      </w:r>
    </w:p>
    <w:p w:rsidR="00D704BC" w:rsidP="00B9416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D704BC" w:rsidP="00B9416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D704BC" w:rsidP="00B9416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D704BC" w:rsidP="00B9416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D704BC" w:rsidP="00B9416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D704BC" w:rsidP="00B9416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D704BC" w:rsidP="00B9416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D704BC" w:rsidP="00B9416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D704BC" w:rsidP="00B9416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D704BC" w:rsidP="00B9416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</w:p>
    <w:p w:rsidR="00ED5971" w:rsidRPr="00B9416B" w:rsidP="00B9416B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  <w:r w:rsidRPr="00B9416B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АННОТАЦИЯ К РАБОЧЕЙ ПРОГРАММЕ ПО ТЕХНОЛОГИИ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Рабочая программа учебного предмета «Технология» составлена на основе требований к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результатам освоения ООП НОО, программы формирования универсальных учебных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действий.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Рабочая программа разработана в рамках УМК «Перспектива», на основе авторской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программы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Роговцевой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Н.И.,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Анащенковой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С.В.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Изучение предмета «Технология» начального общего образования базового уровня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направлено на достижение следующих целей: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-приобретение личного опыта как основы обучения и познания;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-приобретение первоначального опыта практической преобразовательной деятельности на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основе овладения технологическими знаниями, технико-технологическими умениями и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проектной деятельностью;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-формирование позитивного эмоционально-ценностного отношения к труду и людям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труда.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Перечисленные цели реализуются в конкретных задачах обучения: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духовно-нравственное развитие учащихся; освоение нравственно-этического и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социально-исторического опыта человечества, отражённого в материальной культуре;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развитие эмоционально-ценностного отношения к социальному миру и миру природы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через формирование позитивного отношения к труду и людям труда; знакомство с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современными профессиями;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-формирование идентичности гражданина России в поликультурном многонациональном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обществе на основе знакомства с ремёслами народов России; развитие способности к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равноправному сотрудничеству на основе уважения личности другого человека;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воспитание толерантности к мнениям и позиции других;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-формирование целостной картины мира (образа мира) на основе познания мира через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осмысление духовно-психологического содержания предметного мира и его единства с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миром природы, на основе освоения трудовых умений и навыков, осмысления технологии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процесса изготовления изделий в проектной деятельности;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-развитие познавательных мотивов, интересов, инициативности, любознательности на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основе связи трудового и технологического образования с жизненным опытом и системой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ценностей ребёнка, а также на основе мотивации успеха, готовности к действиям в новых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условиях и нестандартных ситуациях;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-формирование на основе овладения культурой проектной деятельности.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Содержание программы представлено следующими разделами: пояснительная записка к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курсу, общая характеристика учебного предмета, описание места учебного предмета в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учебном плане, ценностные ориентиры содержания учебного предмета, личностные,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метапредметные и предметные результаты освоения учебного предмета, содержание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учебного предмета, тематическое планирование с определением основных видов учебной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деятельности обучающихся, описание учебно-методического и материально-технического</w:t>
      </w:r>
      <w:r w:rsidR="00B9416B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обеспечения образовательной деятельности.</w:t>
      </w:r>
    </w:p>
    <w:p w:rsidR="00ED5971" w:rsidRPr="00ED5971" w:rsidP="00ED597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В соответстви</w:t>
      </w:r>
      <w:r w:rsidR="007B4D76">
        <w:rPr>
          <w:rFonts w:eastAsia="Calibri"/>
          <w:bCs/>
          <w:color w:val="000000"/>
          <w:sz w:val="28"/>
          <w:szCs w:val="28"/>
          <w:lang w:val="ru-RU" w:eastAsia="en-US" w:bidi="ar-SA"/>
        </w:rPr>
        <w:t>и с учебным планом школы на 2020-2021 учебный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год на изучение данной</w:t>
      </w:r>
      <w:r w:rsidR="007B4D76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программы выделено в 4 классе 34 часа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.</w:t>
      </w:r>
    </w:p>
    <w:p w:rsidR="0089020B" w:rsidRPr="00ED5971" w:rsidP="00ED5971">
      <w:pPr>
        <w:spacing w:before="100" w:beforeAutospacing="1" w:after="100" w:afterAutospacing="1" w:line="240" w:lineRule="auto"/>
        <w:jc w:val="both"/>
        <w:rPr>
          <w:bCs/>
          <w:sz w:val="28"/>
          <w:szCs w:val="28"/>
          <w:lang w:val="ru-RU" w:eastAsia="ru-RU" w:bidi="ar-SA"/>
        </w:rPr>
      </w:pPr>
    </w:p>
    <w:p w:rsidR="0089020B" w:rsidRPr="00ED5971" w:rsidP="00ED5971">
      <w:pPr>
        <w:spacing w:before="100" w:beforeAutospacing="1" w:after="100" w:afterAutospacing="1" w:line="240" w:lineRule="auto"/>
        <w:jc w:val="both"/>
        <w:rPr>
          <w:bCs/>
          <w:sz w:val="28"/>
          <w:szCs w:val="28"/>
          <w:lang w:val="ru-RU" w:eastAsia="ru-RU" w:bidi="ar-SA"/>
        </w:rPr>
      </w:pPr>
    </w:p>
    <w:p w:rsidR="0089020B" w:rsidRPr="00ED5971" w:rsidP="00ED5971">
      <w:pPr>
        <w:spacing w:before="100" w:beforeAutospacing="1" w:after="100" w:afterAutospacing="1" w:line="240" w:lineRule="auto"/>
        <w:jc w:val="both"/>
        <w:rPr>
          <w:bCs/>
          <w:sz w:val="28"/>
          <w:szCs w:val="28"/>
          <w:lang w:val="ru-RU" w:eastAsia="ru-RU" w:bidi="ar-SA"/>
        </w:rPr>
      </w:pPr>
    </w:p>
    <w:p w:rsidR="0089020B" w:rsidRPr="00ED5971" w:rsidP="00ED5971">
      <w:pPr>
        <w:spacing w:after="200" w:line="276" w:lineRule="auto"/>
        <w:jc w:val="both"/>
        <w:rPr>
          <w:rFonts w:eastAsia="Calibri"/>
          <w:sz w:val="28"/>
          <w:szCs w:val="28"/>
          <w:lang w:val="ru-RU" w:eastAsia="en-US" w:bidi="ar-SA"/>
        </w:rPr>
      </w:pPr>
    </w:p>
    <w:p w:rsidR="00607F07" w:rsidP="00AF0949">
      <w:pPr>
        <w:spacing w:after="200" w:line="276" w:lineRule="auto"/>
        <w:jc w:val="center"/>
        <w:rPr>
          <w:rFonts w:eastAsia="Calibri"/>
          <w:sz w:val="28"/>
          <w:szCs w:val="28"/>
          <w:lang w:val="ru-RU" w:eastAsia="en-US" w:bidi="ar-SA"/>
        </w:rPr>
      </w:pPr>
      <w:r w:rsidRPr="00AF0949">
        <w:rPr>
          <w:rFonts w:eastAsia="Calibri"/>
          <w:sz w:val="28"/>
          <w:szCs w:val="28"/>
          <w:lang w:val="ru-RU" w:eastAsia="en-US" w:bidi="ar-SA"/>
        </w:rPr>
        <w:t xml:space="preserve">Аннотация к рабочей программе </w:t>
      </w:r>
      <w:r w:rsidRPr="00AF0949">
        <w:rPr>
          <w:rFonts w:eastAsia="Calibri"/>
          <w:sz w:val="28"/>
          <w:szCs w:val="28"/>
          <w:lang w:val="ru-RU" w:eastAsia="en-US" w:bidi="ar-SA"/>
        </w:rPr>
        <w:t xml:space="preserve">по </w:t>
      </w:r>
      <w:r w:rsidR="00BC3018">
        <w:rPr>
          <w:rFonts w:eastAsia="Calibri"/>
          <w:sz w:val="28"/>
          <w:szCs w:val="28"/>
          <w:lang w:val="ru-RU" w:eastAsia="en-US" w:bidi="ar-SA"/>
        </w:rPr>
        <w:t xml:space="preserve"> математике</w:t>
      </w:r>
      <w:r w:rsidR="00BC3018">
        <w:rPr>
          <w:rFonts w:eastAsia="Calibri"/>
          <w:sz w:val="28"/>
          <w:szCs w:val="28"/>
          <w:lang w:val="ru-RU" w:eastAsia="en-US" w:bidi="ar-SA"/>
        </w:rPr>
        <w:t xml:space="preserve">  1-а</w:t>
      </w:r>
      <w:r w:rsidR="00AE5C53">
        <w:rPr>
          <w:rFonts w:eastAsia="Calibri"/>
          <w:sz w:val="28"/>
          <w:szCs w:val="28"/>
          <w:lang w:val="ru-RU" w:eastAsia="en-US" w:bidi="ar-SA"/>
        </w:rPr>
        <w:t xml:space="preserve"> </w:t>
      </w:r>
      <w:r>
        <w:rPr>
          <w:rFonts w:eastAsia="Calibri"/>
          <w:sz w:val="28"/>
          <w:szCs w:val="28"/>
          <w:lang w:val="ru-RU" w:eastAsia="en-US" w:bidi="ar-SA"/>
        </w:rPr>
        <w:t>класс</w:t>
      </w:r>
      <w:r>
        <w:rPr>
          <w:rFonts w:eastAsia="Calibri"/>
          <w:color w:val="FF0000"/>
          <w:sz w:val="28"/>
          <w:szCs w:val="28"/>
          <w:lang w:val="ru-RU" w:eastAsia="en-US" w:bidi="ar-SA"/>
        </w:rPr>
        <w:t>.</w:t>
      </w:r>
    </w:p>
    <w:p w:rsidR="00607F07" w:rsidRPr="00AF0949" w:rsidP="00AF0949">
      <w:pPr>
        <w:spacing w:after="200" w:line="276" w:lineRule="auto"/>
        <w:jc w:val="center"/>
        <w:rPr>
          <w:rFonts w:eastAsia="Calibri"/>
          <w:sz w:val="28"/>
          <w:szCs w:val="28"/>
          <w:lang w:val="ru-RU" w:eastAsia="en-US" w:bidi="ar-SA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620"/>
      </w:tblGrid>
      <w:tr w:rsidTr="004165DA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951" w:type="dxa"/>
          </w:tcPr>
          <w:p w:rsidR="00607F07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Класс</w:t>
            </w:r>
          </w:p>
        </w:tc>
        <w:tc>
          <w:tcPr>
            <w:tcW w:w="7620" w:type="dxa"/>
          </w:tcPr>
          <w:p w:rsidR="00607F07" w:rsidRPr="00E421F3" w:rsidP="00E421F3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1а</w:t>
            </w:r>
          </w:p>
        </w:tc>
      </w:tr>
      <w:tr w:rsidTr="004165DA">
        <w:tblPrEx>
          <w:tblW w:w="0" w:type="auto"/>
          <w:tblLook w:val="00A0"/>
        </w:tblPrEx>
        <w:tc>
          <w:tcPr>
            <w:tcW w:w="1951" w:type="dxa"/>
          </w:tcPr>
          <w:p w:rsidR="00607F07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Нормативная база</w:t>
            </w:r>
          </w:p>
        </w:tc>
        <w:tc>
          <w:tcPr>
            <w:tcW w:w="7620" w:type="dxa"/>
          </w:tcPr>
          <w:p w:rsidR="00607F07" w:rsidRPr="00E421F3" w:rsidP="00E421F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E421F3">
              <w:rPr>
                <w:rFonts w:eastAsia="Calibri"/>
                <w:color w:val="000000"/>
                <w:lang w:val="ru-RU" w:eastAsia="ru-RU" w:bidi="ar-SA"/>
              </w:rPr>
              <w:t>Федеральный закон от 29.12.2012 № 273-ФЗ «Об образовании в Российской Феде</w:t>
            </w:r>
            <w:r w:rsidRPr="00E421F3" w:rsidR="00377B9D">
              <w:rPr>
                <w:rFonts w:eastAsia="Calibri"/>
                <w:color w:val="000000"/>
                <w:lang w:val="ru-RU" w:eastAsia="ru-RU" w:bidi="ar-SA"/>
              </w:rPr>
              <w:t>рации</w:t>
            </w:r>
          </w:p>
          <w:p w:rsidR="00607F07" w:rsidRPr="00E421F3" w:rsidP="00E421F3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720" w:hanging="360"/>
              <w:jc w:val="both"/>
              <w:rPr>
                <w:rFonts w:eastAsia="Calibri"/>
                <w:lang w:val="ru-RU" w:eastAsia="ru-RU" w:bidi="ar-SA"/>
              </w:rPr>
            </w:pPr>
            <w:r w:rsidRPr="00E421F3">
              <w:rPr>
                <w:rFonts w:eastAsia="Calibri"/>
                <w:lang w:val="ru-RU" w:eastAsia="ru-RU" w:bidi="ar-SA"/>
              </w:rPr>
              <w:t xml:space="preserve">Приказ </w:t>
            </w:r>
            <w:r w:rsidRPr="00E421F3">
              <w:rPr>
                <w:rFonts w:eastAsia="Calibri"/>
                <w:lang w:val="ru-RU" w:eastAsia="ru-RU" w:bidi="ar-SA"/>
              </w:rPr>
              <w:t>Минобрнауки</w:t>
            </w:r>
            <w:r w:rsidRPr="00E421F3">
              <w:rPr>
                <w:rFonts w:eastAsia="Calibri"/>
                <w:lang w:val="ru-RU" w:eastAsia="ru-RU" w:bidi="ar-SA"/>
              </w:rPr>
              <w:t xml:space="preserve"> России от 06.10.09 № 373 (в ред. от 26.11.2010, от 22.09.2011) «Об утверждении и введение в действие федерального государственного образовательного стандарта начального общего образования» (Зарегистрирован в Минюсте РФ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421F3">
                <w:rPr>
                  <w:rFonts w:eastAsia="Calibri"/>
                  <w:lang w:val="ru-RU" w:eastAsia="ru-RU" w:bidi="ar-SA"/>
                </w:rPr>
                <w:t>2009 г</w:t>
              </w:r>
            </w:smartTag>
            <w:r w:rsidRPr="00E421F3">
              <w:rPr>
                <w:rFonts w:eastAsia="Calibri"/>
                <w:lang w:val="ru-RU" w:eastAsia="ru-RU" w:bidi="ar-SA"/>
              </w:rPr>
              <w:t>. № 15785);</w:t>
            </w:r>
          </w:p>
          <w:p w:rsidR="00607F07" w:rsidRPr="00E421F3" w:rsidP="00E421F3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eastAsia="Calibri"/>
                <w:lang w:val="ru-RU" w:eastAsia="ru-RU" w:bidi="ar-SA"/>
              </w:rPr>
            </w:pPr>
            <w:r w:rsidRPr="00E421F3">
              <w:rPr>
                <w:rFonts w:eastAsia="Calibri"/>
                <w:lang w:val="ru-RU" w:eastAsia="ru-RU" w:bidi="ar-SA"/>
              </w:rPr>
              <w:t xml:space="preserve">Устав </w:t>
            </w:r>
            <w:r w:rsidR="000354AE">
              <w:rPr>
                <w:rFonts w:eastAsia="Calibri"/>
                <w:lang w:val="ru-RU" w:eastAsia="ru-RU" w:bidi="ar-SA"/>
              </w:rPr>
              <w:t>МКОУ «</w:t>
            </w:r>
            <w:r w:rsidR="000354AE">
              <w:rPr>
                <w:rFonts w:eastAsia="Calibri"/>
                <w:lang w:val="ru-RU" w:eastAsia="ru-RU" w:bidi="ar-SA"/>
              </w:rPr>
              <w:t>Болоховский</w:t>
            </w:r>
            <w:r w:rsidRPr="00E421F3">
              <w:rPr>
                <w:rFonts w:eastAsia="Calibri"/>
                <w:lang w:val="ru-RU" w:eastAsia="ru-RU" w:bidi="ar-SA"/>
              </w:rPr>
              <w:t xml:space="preserve"> </w:t>
            </w:r>
            <w:r w:rsidR="000354AE">
              <w:rPr>
                <w:rFonts w:eastAsia="Calibri"/>
                <w:lang w:val="ru-RU" w:eastAsia="ru-RU" w:bidi="ar-SA"/>
              </w:rPr>
              <w:t>ЦО</w:t>
            </w:r>
            <w:r w:rsidRPr="00E421F3">
              <w:rPr>
                <w:rFonts w:eastAsia="Calibri"/>
                <w:lang w:val="ru-RU" w:eastAsia="ru-RU" w:bidi="ar-SA"/>
              </w:rPr>
              <w:t>№2»;</w:t>
            </w:r>
          </w:p>
          <w:p w:rsidR="00607F07" w:rsidRPr="00E421F3" w:rsidP="000354AE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eastAsia="Calibri"/>
                <w:lang w:val="ru-RU" w:eastAsia="ru-RU" w:bidi="ar-SA"/>
              </w:rPr>
            </w:pPr>
            <w:r w:rsidRPr="00E421F3">
              <w:rPr>
                <w:rFonts w:eastAsia="Calibri"/>
                <w:lang w:val="ru-RU" w:eastAsia="ru-RU" w:bidi="ar-SA"/>
              </w:rPr>
              <w:t>Основная образовател</w:t>
            </w:r>
            <w:r w:rsidR="000354AE">
              <w:rPr>
                <w:rFonts w:eastAsia="Calibri"/>
                <w:lang w:val="ru-RU" w:eastAsia="ru-RU" w:bidi="ar-SA"/>
              </w:rPr>
              <w:t>ьная программа МКОУ «</w:t>
            </w:r>
            <w:r w:rsidR="000354AE">
              <w:rPr>
                <w:rFonts w:eastAsia="Calibri"/>
                <w:lang w:val="ru-RU" w:eastAsia="ru-RU" w:bidi="ar-SA"/>
              </w:rPr>
              <w:t>Болоховский</w:t>
            </w:r>
            <w:r w:rsidRPr="00E421F3">
              <w:rPr>
                <w:rFonts w:eastAsia="Calibri"/>
                <w:lang w:val="ru-RU" w:eastAsia="ru-RU" w:bidi="ar-SA"/>
              </w:rPr>
              <w:t xml:space="preserve"> </w:t>
            </w:r>
            <w:r w:rsidR="000354AE">
              <w:rPr>
                <w:rFonts w:eastAsia="Calibri"/>
                <w:lang w:val="ru-RU" w:eastAsia="ru-RU" w:bidi="ar-SA"/>
              </w:rPr>
              <w:t>ЦО</w:t>
            </w:r>
            <w:r w:rsidRPr="00E421F3">
              <w:rPr>
                <w:rFonts w:eastAsia="Calibri"/>
                <w:lang w:val="ru-RU" w:eastAsia="ru-RU" w:bidi="ar-SA"/>
              </w:rPr>
              <w:t>№</w:t>
            </w:r>
            <w:r w:rsidRPr="00E421F3">
              <w:rPr>
                <w:rFonts w:eastAsia="Calibri"/>
                <w:lang w:val="ru-RU" w:eastAsia="ru-RU" w:bidi="ar-SA"/>
              </w:rPr>
              <w:t>2»  начального</w:t>
            </w:r>
            <w:r w:rsidRPr="00E421F3">
              <w:rPr>
                <w:rFonts w:eastAsia="Calibri"/>
                <w:lang w:val="ru-RU" w:eastAsia="ru-RU" w:bidi="ar-SA"/>
              </w:rPr>
              <w:t xml:space="preserve"> общего образования;</w:t>
            </w:r>
          </w:p>
        </w:tc>
      </w:tr>
      <w:tr w:rsidTr="004165DA">
        <w:tblPrEx>
          <w:tblW w:w="0" w:type="auto"/>
          <w:tblLook w:val="00A0"/>
        </w:tblPrEx>
        <w:tc>
          <w:tcPr>
            <w:tcW w:w="1951" w:type="dxa"/>
          </w:tcPr>
          <w:p w:rsidR="00607F07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УМК</w:t>
            </w:r>
          </w:p>
        </w:tc>
        <w:tc>
          <w:tcPr>
            <w:tcW w:w="7620" w:type="dxa"/>
          </w:tcPr>
          <w:p w:rsidR="00607F07" w:rsidRPr="00E421F3" w:rsidP="00E421F3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 Математика. 1</w:t>
            </w:r>
            <w:r w:rsidRPr="00E421F3">
              <w:rPr>
                <w:rFonts w:eastAsia="Calibri"/>
                <w:lang w:val="ru-RU" w:eastAsia="en-US" w:bidi="ar-SA"/>
              </w:rPr>
              <w:t xml:space="preserve"> класс. </w:t>
            </w:r>
            <w:r w:rsidRPr="00E421F3">
              <w:rPr>
                <w:rFonts w:eastAsia="Calibri"/>
                <w:lang w:val="ru-RU" w:eastAsia="en-US" w:bidi="ar-SA"/>
              </w:rPr>
              <w:t>Учеб.для</w:t>
            </w:r>
            <w:r w:rsidRPr="00E421F3">
              <w:rPr>
                <w:rFonts w:eastAsia="Calibri"/>
                <w:lang w:val="ru-RU" w:eastAsia="en-US" w:bidi="ar-SA"/>
              </w:rPr>
              <w:t xml:space="preserve">  </w:t>
            </w:r>
            <w:r w:rsidRPr="00E421F3">
              <w:rPr>
                <w:rFonts w:eastAsia="Calibri"/>
                <w:lang w:val="ru-RU" w:eastAsia="en-US" w:bidi="ar-SA"/>
              </w:rPr>
              <w:t>общеобразоват.учреждений</w:t>
            </w:r>
            <w:r w:rsidRPr="00E421F3">
              <w:rPr>
                <w:rFonts w:eastAsia="Calibri"/>
                <w:lang w:val="ru-RU" w:eastAsia="en-US" w:bidi="ar-SA"/>
              </w:rPr>
              <w:t xml:space="preserve"> с прил. на </w:t>
            </w:r>
            <w:r>
              <w:rPr>
                <w:rFonts w:eastAsia="Calibri"/>
                <w:lang w:val="ru-RU" w:eastAsia="en-US" w:bidi="ar-SA"/>
              </w:rPr>
              <w:t xml:space="preserve">электрон. носителе. В 2 ч. Ч. 1Г.В.Дорофеева, Т.Н. </w:t>
            </w:r>
            <w:r>
              <w:rPr>
                <w:rFonts w:eastAsia="Calibri"/>
                <w:lang w:val="ru-RU" w:eastAsia="en-US" w:bidi="ar-SA"/>
              </w:rPr>
              <w:t>Миракова</w:t>
            </w:r>
            <w:r>
              <w:rPr>
                <w:rFonts w:eastAsia="Calibri"/>
                <w:lang w:val="ru-RU" w:eastAsia="en-US" w:bidi="ar-SA"/>
              </w:rPr>
              <w:t xml:space="preserve">, </w:t>
            </w:r>
            <w:r>
              <w:rPr>
                <w:rFonts w:eastAsia="Calibri"/>
                <w:lang w:val="ru-RU" w:eastAsia="en-US" w:bidi="ar-SA"/>
              </w:rPr>
              <w:t>Т.Б.Бука</w:t>
            </w:r>
            <w:r>
              <w:rPr>
                <w:rFonts w:eastAsia="Calibri"/>
                <w:lang w:val="ru-RU" w:eastAsia="en-US" w:bidi="ar-SA"/>
              </w:rPr>
              <w:t>. - М.: Просвещение, 2016</w:t>
            </w:r>
            <w:r w:rsidRPr="00E421F3" w:rsidR="00E22378">
              <w:rPr>
                <w:rFonts w:eastAsia="Calibri"/>
                <w:lang w:val="ru-RU" w:eastAsia="en-US" w:bidi="ar-SA"/>
              </w:rPr>
              <w:t>.</w:t>
            </w:r>
          </w:p>
          <w:p w:rsidR="000354AE" w:rsidRPr="00E421F3" w:rsidP="000354AE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 Математика. 1</w:t>
            </w:r>
            <w:r w:rsidRPr="00E421F3" w:rsidR="00607F07">
              <w:rPr>
                <w:rFonts w:eastAsia="Calibri"/>
                <w:lang w:val="ru-RU" w:eastAsia="en-US" w:bidi="ar-SA"/>
              </w:rPr>
              <w:t xml:space="preserve"> класс. </w:t>
            </w:r>
            <w:r w:rsidRPr="00E421F3" w:rsidR="00607F07">
              <w:rPr>
                <w:rFonts w:eastAsia="Calibri"/>
                <w:lang w:val="ru-RU" w:eastAsia="en-US" w:bidi="ar-SA"/>
              </w:rPr>
              <w:t>Учеб.для</w:t>
            </w:r>
            <w:r w:rsidRPr="00E421F3" w:rsidR="00607F07">
              <w:rPr>
                <w:rFonts w:eastAsia="Calibri"/>
                <w:lang w:val="ru-RU" w:eastAsia="en-US" w:bidi="ar-SA"/>
              </w:rPr>
              <w:t xml:space="preserve">  </w:t>
            </w:r>
            <w:r w:rsidRPr="00E421F3" w:rsidR="00607F07">
              <w:rPr>
                <w:rFonts w:eastAsia="Calibri"/>
                <w:lang w:val="ru-RU" w:eastAsia="en-US" w:bidi="ar-SA"/>
              </w:rPr>
              <w:t>общеобразоват.учреждений</w:t>
            </w:r>
            <w:r w:rsidRPr="00E421F3" w:rsidR="00607F07">
              <w:rPr>
                <w:rFonts w:eastAsia="Calibri"/>
                <w:lang w:val="ru-RU" w:eastAsia="en-US" w:bidi="ar-SA"/>
              </w:rPr>
              <w:t xml:space="preserve"> с прил. на электрон. носителе. В 2 ч. Ч. 2 /</w:t>
            </w:r>
            <w:r>
              <w:rPr>
                <w:rFonts w:eastAsia="Calibri"/>
                <w:lang w:val="ru-RU" w:eastAsia="en-US" w:bidi="ar-SA"/>
              </w:rPr>
              <w:t xml:space="preserve">1Г.В.Дорофеева, Т.Н. </w:t>
            </w:r>
            <w:r>
              <w:rPr>
                <w:rFonts w:eastAsia="Calibri"/>
                <w:lang w:val="ru-RU" w:eastAsia="en-US" w:bidi="ar-SA"/>
              </w:rPr>
              <w:t>Миракова</w:t>
            </w:r>
            <w:r>
              <w:rPr>
                <w:rFonts w:eastAsia="Calibri"/>
                <w:lang w:val="ru-RU" w:eastAsia="en-US" w:bidi="ar-SA"/>
              </w:rPr>
              <w:t>.]. - М.: Просвещение, 2016</w:t>
            </w:r>
            <w:r w:rsidRPr="00E421F3">
              <w:rPr>
                <w:rFonts w:eastAsia="Calibri"/>
                <w:lang w:val="ru-RU" w:eastAsia="en-US" w:bidi="ar-SA"/>
              </w:rPr>
              <w:t>.</w:t>
            </w:r>
          </w:p>
          <w:p w:rsidR="00607F07" w:rsidRPr="00E421F3" w:rsidP="000354AE">
            <w:pPr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 </w:t>
            </w:r>
            <w:r>
              <w:rPr>
                <w:rFonts w:eastAsia="Calibri"/>
                <w:lang w:val="ru-RU" w:eastAsia="en-US" w:bidi="ar-SA"/>
              </w:rPr>
              <w:t>3</w:t>
            </w:r>
            <w:r w:rsidRPr="00E421F3" w:rsidR="00E22378">
              <w:rPr>
                <w:rFonts w:eastAsia="Calibri"/>
                <w:lang w:val="ru-RU" w:eastAsia="en-US" w:bidi="ar-SA"/>
              </w:rPr>
              <w:t xml:space="preserve">  </w:t>
            </w:r>
            <w:r w:rsidRPr="00E421F3">
              <w:rPr>
                <w:rFonts w:eastAsia="Calibri"/>
                <w:lang w:val="ru-RU" w:eastAsia="en-US" w:bidi="ar-SA"/>
              </w:rPr>
              <w:t>Т.Н.Ситникова</w:t>
            </w:r>
            <w:r w:rsidRPr="00E421F3">
              <w:rPr>
                <w:rFonts w:eastAsia="Calibri"/>
                <w:lang w:val="ru-RU" w:eastAsia="en-US" w:bidi="ar-SA"/>
              </w:rPr>
              <w:t>, Поуроч</w:t>
            </w:r>
            <w:r w:rsidRPr="00E421F3" w:rsidR="00E22378">
              <w:rPr>
                <w:rFonts w:eastAsia="Calibri"/>
                <w:lang w:val="ru-RU" w:eastAsia="en-US" w:bidi="ar-SA"/>
              </w:rPr>
              <w:t>ное планирование по математике.  4</w:t>
            </w:r>
            <w:r w:rsidRPr="00E421F3">
              <w:rPr>
                <w:rFonts w:eastAsia="Calibri"/>
                <w:lang w:val="ru-RU" w:eastAsia="en-US" w:bidi="ar-SA"/>
              </w:rPr>
              <w:t>класс.</w:t>
            </w:r>
            <w:r w:rsidRPr="00E421F3" w:rsidR="00E22378">
              <w:rPr>
                <w:rFonts w:eastAsia="Calibri"/>
                <w:lang w:val="ru-RU" w:eastAsia="en-US" w:bidi="ar-SA"/>
              </w:rPr>
              <w:t xml:space="preserve"> </w:t>
            </w:r>
            <w:r w:rsidRPr="00E421F3" w:rsidR="00E22378">
              <w:rPr>
                <w:rFonts w:eastAsia="Calibri"/>
                <w:lang w:val="ru-RU" w:eastAsia="en-US" w:bidi="ar-SA"/>
              </w:rPr>
              <w:t>М.:</w:t>
            </w:r>
            <w:r>
              <w:rPr>
                <w:rFonts w:eastAsia="Calibri"/>
                <w:lang w:val="ru-RU" w:eastAsia="en-US" w:bidi="ar-SA"/>
              </w:rPr>
              <w:t>Вако</w:t>
            </w:r>
            <w:r>
              <w:rPr>
                <w:rFonts w:eastAsia="Calibri"/>
                <w:lang w:val="ru-RU" w:eastAsia="en-US" w:bidi="ar-SA"/>
              </w:rPr>
              <w:t>,2016</w:t>
            </w:r>
          </w:p>
        </w:tc>
      </w:tr>
      <w:tr w:rsidTr="004165DA">
        <w:tblPrEx>
          <w:tblW w:w="0" w:type="auto"/>
          <w:tblLook w:val="00A0"/>
        </w:tblPrEx>
        <w:tc>
          <w:tcPr>
            <w:tcW w:w="1951" w:type="dxa"/>
          </w:tcPr>
          <w:p w:rsidR="00607F07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Количество часов в год/в неделю</w:t>
            </w:r>
          </w:p>
        </w:tc>
        <w:tc>
          <w:tcPr>
            <w:tcW w:w="7620" w:type="dxa"/>
          </w:tcPr>
          <w:p w:rsidR="00607F07" w:rsidRPr="00E421F3" w:rsidP="00E421F3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E421F3">
              <w:rPr>
                <w:rFonts w:eastAsia="Calibri"/>
                <w:lang w:val="ru-RU" w:eastAsia="en-US" w:bidi="ar-SA"/>
              </w:rPr>
              <w:t>136</w:t>
            </w:r>
            <w:r w:rsidRPr="00E421F3" w:rsidR="00E22378">
              <w:rPr>
                <w:rFonts w:eastAsia="Calibri"/>
                <w:lang w:val="ru-RU" w:eastAsia="en-US" w:bidi="ar-SA"/>
              </w:rPr>
              <w:t>ч   (4</w:t>
            </w:r>
            <w:r w:rsidRPr="00E421F3" w:rsidR="00832638">
              <w:rPr>
                <w:rFonts w:eastAsia="Calibri"/>
                <w:lang w:val="ru-RU" w:eastAsia="en-US" w:bidi="ar-SA"/>
              </w:rPr>
              <w:t xml:space="preserve"> </w:t>
            </w:r>
            <w:r w:rsidRPr="00E421F3" w:rsidR="00E22378">
              <w:rPr>
                <w:rFonts w:eastAsia="Calibri"/>
                <w:lang w:val="ru-RU" w:eastAsia="en-US" w:bidi="ar-SA"/>
              </w:rPr>
              <w:t>часа в неделю)</w:t>
            </w:r>
          </w:p>
        </w:tc>
      </w:tr>
      <w:tr w:rsidTr="004165DA">
        <w:tblPrEx>
          <w:tblW w:w="0" w:type="auto"/>
          <w:tblLook w:val="00A0"/>
        </w:tblPrEx>
        <w:tc>
          <w:tcPr>
            <w:tcW w:w="1951" w:type="dxa"/>
          </w:tcPr>
          <w:p w:rsidR="00607F07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Составители</w:t>
            </w:r>
          </w:p>
        </w:tc>
        <w:tc>
          <w:tcPr>
            <w:tcW w:w="7620" w:type="dxa"/>
          </w:tcPr>
          <w:p w:rsidR="00607F07" w:rsidRPr="00E421F3" w:rsidP="00E421F3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Рабочая программа Г.В.Дорофеев,Т.Н.Миракова,Т.Б.Бука</w:t>
            </w:r>
          </w:p>
        </w:tc>
      </w:tr>
      <w:tr w:rsidTr="004165DA">
        <w:tblPrEx>
          <w:tblW w:w="0" w:type="auto"/>
          <w:tblLook w:val="00A0"/>
        </w:tblPrEx>
        <w:tc>
          <w:tcPr>
            <w:tcW w:w="1951" w:type="dxa"/>
          </w:tcPr>
          <w:p w:rsidR="00607F07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Цели курса</w:t>
            </w:r>
          </w:p>
        </w:tc>
        <w:tc>
          <w:tcPr>
            <w:tcW w:w="7620" w:type="dxa"/>
          </w:tcPr>
          <w:p w:rsidR="00607F07" w:rsidRPr="00E421F3" w:rsidP="00E421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E421F3">
              <w:rPr>
                <w:rFonts w:eastAsia="Calibri"/>
                <w:color w:val="000000"/>
                <w:lang w:val="ru-RU" w:eastAsia="en-US" w:bidi="ar-SA"/>
              </w:rPr>
              <w:t>•   Математическое развитие младших школьников.</w:t>
            </w:r>
          </w:p>
          <w:p w:rsidR="00607F07" w:rsidRPr="00E421F3" w:rsidP="00E421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E421F3">
              <w:rPr>
                <w:rFonts w:eastAsia="Calibri"/>
                <w:color w:val="000000"/>
                <w:lang w:val="ru-RU" w:eastAsia="en-US" w:bidi="ar-SA"/>
              </w:rPr>
              <w:t>•   Формирование системы начальных математических знаний.</w:t>
            </w:r>
          </w:p>
          <w:p w:rsidR="00607F07" w:rsidRPr="00E421F3" w:rsidP="00E421F3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E421F3">
              <w:rPr>
                <w:rFonts w:eastAsia="Calibri"/>
                <w:color w:val="000000"/>
                <w:lang w:val="ru-RU" w:eastAsia="en-US" w:bidi="ar-SA"/>
              </w:rPr>
              <w:t>•   Воспитание интереса к математике, к умственной деятельности</w:t>
            </w:r>
          </w:p>
        </w:tc>
      </w:tr>
      <w:tr w:rsidTr="004165DA">
        <w:tblPrEx>
          <w:tblW w:w="0" w:type="auto"/>
          <w:tblLook w:val="00A0"/>
        </w:tblPrEx>
        <w:tc>
          <w:tcPr>
            <w:tcW w:w="1951" w:type="dxa"/>
          </w:tcPr>
          <w:p w:rsidR="00607F07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Задачи курса</w:t>
            </w:r>
          </w:p>
        </w:tc>
        <w:tc>
          <w:tcPr>
            <w:tcW w:w="7620" w:type="dxa"/>
          </w:tcPr>
          <w:p w:rsidR="00377B9D" w:rsidRPr="00E421F3" w:rsidP="00E421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E421F3">
              <w:rPr>
                <w:rFonts w:eastAsia="Calibri"/>
                <w:color w:val="000000"/>
                <w:lang w:val="ru-RU" w:eastAsia="en-US" w:bidi="ar-SA"/>
              </w:rPr>
              <w:t xml:space="preserve">- </w:t>
            </w:r>
            <w:r w:rsidRPr="00E421F3" w:rsidR="00607F07">
              <w:rPr>
                <w:rFonts w:eastAsia="Calibri"/>
                <w:color w:val="000000"/>
                <w:lang w:val="ru-RU" w:eastAsia="en-US" w:bidi="ar-SA"/>
              </w:rPr>
              <w:t>формирование элементов самостоятельной интеллектуальной дея</w:t>
            </w:r>
            <w:r w:rsidRPr="00E421F3" w:rsidR="00607F07">
              <w:rPr>
                <w:rFonts w:eastAsia="Calibri"/>
                <w:color w:val="000000"/>
                <w:lang w:val="ru-RU" w:eastAsia="en-US" w:bidi="ar-SA"/>
              </w:rPr>
              <w:softHyphen/>
              <w:t>тельности на основе овладения несложными математическими методами познания окружающего мира (умения устанавливать, описывать, моде</w:t>
            </w:r>
            <w:r w:rsidRPr="00E421F3" w:rsidR="00607F07">
              <w:rPr>
                <w:rFonts w:eastAsia="Calibri"/>
                <w:color w:val="000000"/>
                <w:lang w:val="ru-RU" w:eastAsia="en-US" w:bidi="ar-SA"/>
              </w:rPr>
              <w:softHyphen/>
              <w:t>лировать и объяснять количественные и пространственные отношения):</w:t>
            </w:r>
          </w:p>
          <w:p w:rsidR="00607F07" w:rsidRPr="00E421F3" w:rsidP="00E421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E421F3">
              <w:rPr>
                <w:rFonts w:eastAsia="Calibri"/>
                <w:color w:val="000000"/>
                <w:lang w:val="ru-RU" w:eastAsia="en-US" w:bidi="ar-SA"/>
              </w:rPr>
              <w:t>-</w:t>
            </w:r>
            <w:r w:rsidRPr="00E421F3">
              <w:rPr>
                <w:rFonts w:eastAsia="Calibri"/>
                <w:color w:val="000000"/>
                <w:lang w:val="ru-RU" w:eastAsia="en-US" w:bidi="ar-SA"/>
              </w:rPr>
              <w:t xml:space="preserve"> развитие основ логического, знаково-символического и алгоритми</w:t>
            </w:r>
            <w:r w:rsidRPr="00E421F3">
              <w:rPr>
                <w:rFonts w:eastAsia="Calibri"/>
                <w:color w:val="000000"/>
                <w:lang w:val="ru-RU" w:eastAsia="en-US" w:bidi="ar-SA"/>
              </w:rPr>
              <w:softHyphen/>
              <w:t>ческого мышления;</w:t>
            </w:r>
          </w:p>
          <w:p w:rsidR="00607F07" w:rsidRPr="00E421F3" w:rsidP="00E421F3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E421F3">
              <w:rPr>
                <w:rFonts w:eastAsia="Calibri"/>
                <w:color w:val="000000"/>
                <w:lang w:val="ru-RU" w:eastAsia="ru-RU" w:bidi="ar-SA"/>
              </w:rPr>
              <w:t xml:space="preserve">- </w:t>
            </w:r>
            <w:r w:rsidRPr="00E421F3">
              <w:rPr>
                <w:rFonts w:eastAsia="Calibri"/>
                <w:color w:val="000000"/>
                <w:lang w:val="ru-RU" w:eastAsia="ru-RU" w:bidi="ar-SA"/>
              </w:rPr>
              <w:t>развитие пространственного воображения;</w:t>
            </w:r>
          </w:p>
          <w:p w:rsidR="00607F07" w:rsidRPr="00E421F3" w:rsidP="00E421F3">
            <w:pPr>
              <w:spacing w:after="0" w:line="240" w:lineRule="auto"/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E421F3">
              <w:rPr>
                <w:rFonts w:eastAsia="Calibri"/>
                <w:color w:val="000000"/>
                <w:lang w:val="ru-RU" w:eastAsia="ru-RU" w:bidi="ar-SA"/>
              </w:rPr>
              <w:t xml:space="preserve">- </w:t>
            </w:r>
            <w:r w:rsidRPr="00E421F3">
              <w:rPr>
                <w:rFonts w:eastAsia="Calibri"/>
                <w:color w:val="000000"/>
                <w:lang w:val="ru-RU" w:eastAsia="ru-RU" w:bidi="ar-SA"/>
              </w:rPr>
              <w:t>развитие математической речи;</w:t>
            </w:r>
          </w:p>
          <w:p w:rsidR="00607F07" w:rsidRPr="00E421F3" w:rsidP="00E421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E421F3">
              <w:rPr>
                <w:rFonts w:eastAsia="Calibri"/>
                <w:color w:val="000000"/>
                <w:lang w:val="ru-RU" w:eastAsia="en-US" w:bidi="ar-SA"/>
              </w:rPr>
              <w:t xml:space="preserve">- </w:t>
            </w:r>
            <w:r w:rsidRPr="00E421F3">
              <w:rPr>
                <w:rFonts w:eastAsia="Calibri"/>
                <w:color w:val="000000"/>
                <w:lang w:val="ru-RU" w:eastAsia="en-US" w:bidi="ar-SA"/>
              </w:rPr>
              <w:t>формирование системы начальных математических знаний и умений как применять для решения учебно-познавательных и практических задач;</w:t>
            </w:r>
          </w:p>
          <w:p w:rsidR="00607F07" w:rsidRPr="00E421F3" w:rsidP="00E421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E421F3">
              <w:rPr>
                <w:rFonts w:eastAsia="Calibri"/>
                <w:color w:val="5FA3AE"/>
                <w:lang w:val="ru-RU" w:eastAsia="en-US" w:bidi="ar-SA"/>
              </w:rPr>
              <w:t xml:space="preserve">- </w:t>
            </w:r>
            <w:r w:rsidRPr="00E421F3">
              <w:rPr>
                <w:rFonts w:eastAsia="Calibri"/>
                <w:color w:val="000000"/>
                <w:lang w:val="ru-RU" w:eastAsia="en-US" w:bidi="ar-SA"/>
              </w:rPr>
              <w:t>формирование умения вести поиск информации и работать с ней;</w:t>
            </w:r>
          </w:p>
          <w:p w:rsidR="00377B9D" w:rsidRPr="00E421F3" w:rsidP="00E421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E421F3">
              <w:rPr>
                <w:rFonts w:eastAsia="Calibri"/>
                <w:color w:val="000000"/>
                <w:lang w:val="ru-RU" w:eastAsia="en-US" w:bidi="ar-SA"/>
              </w:rPr>
              <w:t xml:space="preserve">- </w:t>
            </w:r>
            <w:r w:rsidRPr="00E421F3" w:rsidR="00607F07">
              <w:rPr>
                <w:rFonts w:eastAsia="Calibri"/>
                <w:color w:val="000000"/>
                <w:lang w:val="ru-RU" w:eastAsia="en-US" w:bidi="ar-SA"/>
              </w:rPr>
              <w:t>формирование первоначальных представлений о компьютерной гра</w:t>
            </w:r>
            <w:r w:rsidRPr="00E421F3" w:rsidR="00607F07">
              <w:rPr>
                <w:rFonts w:eastAsia="Calibri"/>
                <w:color w:val="000000"/>
                <w:lang w:val="ru-RU" w:eastAsia="en-US" w:bidi="ar-SA"/>
              </w:rPr>
              <w:softHyphen/>
              <w:t>мотности;</w:t>
            </w:r>
          </w:p>
          <w:p w:rsidR="00607F07" w:rsidRPr="00E421F3" w:rsidP="00E421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E421F3">
              <w:rPr>
                <w:rFonts w:eastAsia="Calibri"/>
                <w:lang w:val="ru-RU" w:eastAsia="en-US" w:bidi="ar-SA"/>
              </w:rPr>
              <w:t>-</w:t>
            </w:r>
            <w:r w:rsidRPr="00E421F3">
              <w:rPr>
                <w:rFonts w:eastAsia="Calibri"/>
                <w:color w:val="000000"/>
                <w:lang w:val="ru-RU" w:eastAsia="en-US" w:bidi="ar-SA"/>
              </w:rPr>
              <w:t xml:space="preserve">  развитие познавательных способностей;</w:t>
            </w:r>
          </w:p>
          <w:p w:rsidR="00607F07" w:rsidRPr="00E421F3" w:rsidP="00E421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E421F3">
              <w:rPr>
                <w:rFonts w:eastAsia="Calibri"/>
                <w:color w:val="000000"/>
                <w:lang w:val="ru-RU" w:eastAsia="en-US" w:bidi="ar-SA"/>
              </w:rPr>
              <w:t>-</w:t>
            </w:r>
            <w:r w:rsidRPr="00E421F3">
              <w:rPr>
                <w:rFonts w:eastAsia="Calibri"/>
                <w:color w:val="000000"/>
                <w:lang w:val="ru-RU" w:eastAsia="en-US" w:bidi="ar-SA"/>
              </w:rPr>
              <w:t xml:space="preserve">  воспитание стремления к расширению математических знаний; </w:t>
            </w:r>
          </w:p>
          <w:p w:rsidR="00607F07" w:rsidRPr="00E421F3" w:rsidP="00E421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lang w:val="ru-RU" w:eastAsia="en-US" w:bidi="ar-SA"/>
              </w:rPr>
            </w:pPr>
            <w:r w:rsidRPr="00E421F3">
              <w:rPr>
                <w:rFonts w:eastAsia="Calibri"/>
                <w:color w:val="000000"/>
                <w:lang w:val="ru-RU" w:eastAsia="en-US" w:bidi="ar-SA"/>
              </w:rPr>
              <w:t xml:space="preserve">- </w:t>
            </w:r>
            <w:r w:rsidRPr="00E421F3">
              <w:rPr>
                <w:rFonts w:eastAsia="Calibri"/>
                <w:color w:val="000000"/>
                <w:lang w:val="ru-RU" w:eastAsia="en-US" w:bidi="ar-SA"/>
              </w:rPr>
              <w:t>формирование критичности мышления;</w:t>
            </w:r>
          </w:p>
          <w:p w:rsidR="00607F07" w:rsidRPr="00E421F3" w:rsidP="00E421F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E421F3">
              <w:rPr>
                <w:rFonts w:eastAsia="Calibri"/>
                <w:color w:val="000000"/>
                <w:lang w:val="ru-RU" w:eastAsia="en-US" w:bidi="ar-SA"/>
              </w:rPr>
              <w:t xml:space="preserve">- </w:t>
            </w:r>
            <w:r w:rsidRPr="00E421F3">
              <w:rPr>
                <w:rFonts w:eastAsia="Calibri"/>
                <w:color w:val="000000"/>
                <w:lang w:val="ru-RU" w:eastAsia="en-US" w:bidi="ar-SA"/>
              </w:rPr>
              <w:t>развитие умений аргументировано обосновывать и отстаивать высказанное суждение, оценивать и принимать суждения других.</w:t>
            </w:r>
          </w:p>
        </w:tc>
      </w:tr>
      <w:tr w:rsidTr="004165DA">
        <w:tblPrEx>
          <w:tblW w:w="0" w:type="auto"/>
          <w:tblLook w:val="00A0"/>
        </w:tblPrEx>
        <w:tc>
          <w:tcPr>
            <w:tcW w:w="1951" w:type="dxa"/>
          </w:tcPr>
          <w:p w:rsidR="00607F07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Структура курса</w:t>
            </w:r>
          </w:p>
        </w:tc>
        <w:tc>
          <w:tcPr>
            <w:tcW w:w="7620" w:type="dxa"/>
          </w:tcPr>
          <w:p w:rsidR="00607F07" w:rsidRPr="00E421F3" w:rsidP="00E421F3">
            <w:pPr>
              <w:suppressAutoHyphens/>
              <w:spacing w:before="0" w:after="0" w:line="240" w:lineRule="auto"/>
              <w:rPr>
                <w:rFonts w:eastAsia="Calibri"/>
                <w:bCs/>
                <w:lang w:val="ru-RU" w:eastAsia="ar-SA" w:bidi="ar-SA"/>
              </w:rPr>
            </w:pPr>
            <w:r w:rsidRPr="00E421F3">
              <w:rPr>
                <w:rFonts w:eastAsia="Calibri"/>
                <w:bCs/>
                <w:lang w:val="ru-RU" w:eastAsia="ar-SA" w:bidi="ar-SA"/>
              </w:rPr>
              <w:t xml:space="preserve"> 1 </w:t>
            </w:r>
            <w:r w:rsidRPr="00E421F3" w:rsidR="00377B9D">
              <w:rPr>
                <w:rFonts w:eastAsia="Calibri"/>
                <w:bCs/>
                <w:lang w:val="ru-RU" w:eastAsia="ar-SA" w:bidi="ar-SA"/>
              </w:rPr>
              <w:t xml:space="preserve">  </w:t>
            </w:r>
            <w:r w:rsidR="000354AE">
              <w:rPr>
                <w:rFonts w:eastAsia="Calibri"/>
                <w:bCs/>
                <w:lang w:val="ru-RU" w:eastAsia="ar-SA" w:bidi="ar-SA"/>
              </w:rPr>
              <w:t>Сравнение и счет предметов.</w:t>
            </w:r>
          </w:p>
          <w:p w:rsidR="00E22378" w:rsidRPr="00E421F3" w:rsidP="00E421F3">
            <w:pPr>
              <w:suppressAutoHyphens/>
              <w:spacing w:before="0" w:after="0" w:line="240" w:lineRule="auto"/>
              <w:rPr>
                <w:rFonts w:eastAsia="Calibri"/>
                <w:bCs/>
                <w:lang w:val="ru-RU" w:eastAsia="ar-SA" w:bidi="ar-SA"/>
              </w:rPr>
            </w:pPr>
            <w:r w:rsidRPr="00E421F3">
              <w:rPr>
                <w:rFonts w:eastAsia="Calibri"/>
                <w:bCs/>
                <w:lang w:val="ru-RU" w:eastAsia="ar-SA" w:bidi="ar-SA"/>
              </w:rPr>
              <w:t xml:space="preserve"> </w:t>
            </w:r>
            <w:r w:rsidRPr="00E421F3">
              <w:rPr>
                <w:rFonts w:eastAsia="Calibri"/>
                <w:bCs/>
                <w:lang w:val="ru-RU" w:eastAsia="ar-SA" w:bidi="ar-SA"/>
              </w:rPr>
              <w:t xml:space="preserve">2  </w:t>
            </w:r>
            <w:r w:rsidR="000354AE">
              <w:rPr>
                <w:rFonts w:eastAsia="Calibri"/>
                <w:bCs/>
                <w:lang w:val="ru-RU" w:eastAsia="ar-SA" w:bidi="ar-SA"/>
              </w:rPr>
              <w:t>Множества</w:t>
            </w:r>
            <w:r w:rsidR="000354AE">
              <w:rPr>
                <w:rFonts w:eastAsia="Calibri"/>
                <w:bCs/>
                <w:lang w:val="ru-RU" w:eastAsia="ar-SA" w:bidi="ar-SA"/>
              </w:rPr>
              <w:t>.</w:t>
            </w:r>
          </w:p>
          <w:p w:rsidR="007A5883" w:rsidRPr="00E421F3" w:rsidP="00E421F3">
            <w:pPr>
              <w:suppressAutoHyphens/>
              <w:spacing w:before="0" w:after="0" w:line="240" w:lineRule="auto"/>
              <w:rPr>
                <w:rFonts w:eastAsia="Calibri"/>
                <w:bCs/>
                <w:lang w:val="ru-RU" w:eastAsia="ar-SA" w:bidi="ar-SA"/>
              </w:rPr>
            </w:pPr>
            <w:r w:rsidRPr="00E421F3">
              <w:rPr>
                <w:rFonts w:eastAsia="Calibri"/>
                <w:bCs/>
                <w:lang w:val="ru-RU" w:eastAsia="ar-SA" w:bidi="ar-SA"/>
              </w:rPr>
              <w:t xml:space="preserve"> </w:t>
            </w:r>
            <w:r w:rsidRPr="00E421F3">
              <w:rPr>
                <w:rFonts w:eastAsia="Calibri"/>
                <w:bCs/>
                <w:lang w:val="ru-RU" w:eastAsia="ar-SA" w:bidi="ar-SA"/>
              </w:rPr>
              <w:t xml:space="preserve">3  </w:t>
            </w:r>
            <w:r w:rsidR="000354AE">
              <w:rPr>
                <w:rFonts w:eastAsia="Calibri"/>
                <w:bCs/>
                <w:lang w:val="ru-RU" w:eastAsia="ar-SA" w:bidi="ar-SA"/>
              </w:rPr>
              <w:t>Числа</w:t>
            </w:r>
            <w:r w:rsidR="000354AE">
              <w:rPr>
                <w:rFonts w:eastAsia="Calibri"/>
                <w:bCs/>
                <w:lang w:val="ru-RU" w:eastAsia="ar-SA" w:bidi="ar-SA"/>
              </w:rPr>
              <w:t xml:space="preserve"> от1 до10.Число 0. Нумерация.</w:t>
            </w:r>
          </w:p>
          <w:p w:rsidR="007A5883" w:rsidRPr="00E421F3" w:rsidP="00E421F3">
            <w:pPr>
              <w:suppressAutoHyphens/>
              <w:spacing w:before="0" w:after="0" w:line="240" w:lineRule="auto"/>
              <w:rPr>
                <w:rFonts w:eastAsia="Calibri"/>
                <w:bCs/>
                <w:lang w:val="ru-RU" w:eastAsia="ar-SA" w:bidi="ar-SA"/>
              </w:rPr>
            </w:pPr>
            <w:r w:rsidRPr="00E421F3">
              <w:rPr>
                <w:rFonts w:eastAsia="Calibri"/>
                <w:bCs/>
                <w:lang w:val="ru-RU" w:eastAsia="ar-SA" w:bidi="ar-SA"/>
              </w:rPr>
              <w:t xml:space="preserve"> 4   </w:t>
            </w:r>
            <w:r w:rsidR="000354AE">
              <w:rPr>
                <w:rFonts w:eastAsia="Calibri"/>
                <w:bCs/>
                <w:lang w:val="ru-RU" w:eastAsia="ar-SA" w:bidi="ar-SA"/>
              </w:rPr>
              <w:t>Числа от1 до10. Число 0. Сложение и вычитание.</w:t>
            </w:r>
          </w:p>
          <w:p w:rsidR="00607F07" w:rsidRPr="00E421F3" w:rsidP="000354AE">
            <w:pPr>
              <w:suppressAutoHyphens/>
              <w:spacing w:before="0" w:after="0" w:line="240" w:lineRule="auto"/>
              <w:rPr>
                <w:rFonts w:eastAsia="Calibri"/>
                <w:bCs/>
                <w:lang w:val="ru-RU" w:eastAsia="ar-SA" w:bidi="ar-SA"/>
              </w:rPr>
            </w:pPr>
            <w:r w:rsidRPr="00E421F3">
              <w:rPr>
                <w:rFonts w:eastAsia="Calibri"/>
                <w:bCs/>
                <w:lang w:val="ru-RU" w:eastAsia="ar-SA" w:bidi="ar-SA"/>
              </w:rPr>
              <w:t xml:space="preserve"> 5   </w:t>
            </w:r>
            <w:r w:rsidR="000354AE">
              <w:rPr>
                <w:rFonts w:eastAsia="Calibri"/>
                <w:bCs/>
                <w:lang w:val="ru-RU" w:eastAsia="ar-SA" w:bidi="ar-SA"/>
              </w:rPr>
              <w:t>Числа от11 до 20 Нумерация. Сложение  и вычитание с переходом через десяток.</w:t>
            </w:r>
          </w:p>
        </w:tc>
      </w:tr>
      <w:tr w:rsidTr="004165DA">
        <w:tblPrEx>
          <w:tblW w:w="0" w:type="auto"/>
          <w:tblLook w:val="00A0"/>
        </w:tblPrEx>
        <w:tc>
          <w:tcPr>
            <w:tcW w:w="1951" w:type="dxa"/>
          </w:tcPr>
          <w:p w:rsidR="00607F07" w:rsidRPr="00AF0949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 w:rsidRPr="004165DA">
              <w:rPr>
                <w:rFonts w:eastAsia="Calibri"/>
                <w:color w:val="000000"/>
                <w:kern w:val="1"/>
                <w:shd w:val="clear" w:color="auto" w:fill="FFFFFF"/>
                <w:lang w:val="ru-RU" w:eastAsia="en-US" w:bidi="ar-SA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832638" w:rsidRPr="00E421F3" w:rsidP="00E421F3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E421F3">
              <w:rPr>
                <w:rFonts w:eastAsia="Calibri"/>
                <w:lang w:val="ru-RU" w:eastAsia="en-US" w:bidi="ar-SA"/>
              </w:rPr>
              <w:t xml:space="preserve">  Текущий контроль осуществляется в письменной и устной форме (не реже одного раза в неделю в форме самостоятельной работы или математического диктанта, стартовой диагностики, промежуточных и итоговых стандартизированных работ</w:t>
            </w:r>
            <w:r w:rsidRPr="00E421F3">
              <w:rPr>
                <w:rFonts w:eastAsia="Calibri"/>
                <w:lang w:val="ru-RU" w:eastAsia="en-US" w:bidi="ar-SA"/>
              </w:rPr>
              <w:t xml:space="preserve">.)  </w:t>
            </w:r>
          </w:p>
          <w:p w:rsidR="00832638" w:rsidRPr="00E421F3" w:rsidP="00E421F3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E421F3">
              <w:rPr>
                <w:rFonts w:eastAsia="Calibri"/>
                <w:lang w:val="ru-RU" w:eastAsia="en-US" w:bidi="ar-SA"/>
              </w:rPr>
              <w:t xml:space="preserve">  </w:t>
            </w:r>
            <w:r w:rsidRPr="00E421F3" w:rsidR="00B21FEB">
              <w:rPr>
                <w:rFonts w:eastAsia="Calibri"/>
                <w:lang w:val="ru-RU" w:eastAsia="en-US" w:bidi="ar-SA"/>
              </w:rPr>
              <w:t xml:space="preserve"> Тематический контроль проводится в письменной форме (выбираются узловые вопросы программы). </w:t>
            </w:r>
          </w:p>
          <w:p w:rsidR="00596CD3" w:rsidRPr="00E421F3" w:rsidP="00596CD3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E421F3">
              <w:rPr>
                <w:rFonts w:eastAsia="Calibri"/>
                <w:lang w:val="ru-RU" w:eastAsia="en-US" w:bidi="ar-SA"/>
              </w:rPr>
              <w:t xml:space="preserve">    Проверочные работы (</w:t>
            </w:r>
            <w:r w:rsidRPr="00E421F3" w:rsidR="00B21FEB">
              <w:rPr>
                <w:rFonts w:eastAsia="Calibri"/>
                <w:lang w:val="ru-RU" w:eastAsia="en-US" w:bidi="ar-SA"/>
              </w:rPr>
              <w:t>подбираются несколько вариантов работы</w:t>
            </w:r>
            <w:r w:rsidRPr="00E421F3">
              <w:rPr>
                <w:rFonts w:eastAsia="Calibri"/>
                <w:lang w:val="ru-RU" w:eastAsia="en-US" w:bidi="ar-SA"/>
              </w:rPr>
              <w:t xml:space="preserve">).     </w:t>
            </w:r>
          </w:p>
          <w:p w:rsidR="00607F07" w:rsidRPr="00E421F3" w:rsidP="00E421F3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</w:tbl>
    <w:p w:rsidR="00607F07" w:rsidP="00AF0949">
      <w:pPr>
        <w:tabs>
          <w:tab w:val="left" w:pos="2190"/>
        </w:tabs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607F07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607F07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607F07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607F07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607F07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607F07" w:rsidRPr="00AF0949">
      <w:pPr>
        <w:spacing w:after="200" w:line="276" w:lineRule="auto"/>
        <w:rPr>
          <w:rFonts w:eastAsia="Calibri"/>
          <w:szCs w:val="22"/>
          <w:lang w:val="ru-RU" w:eastAsia="en-US" w:bidi="ar-SA"/>
        </w:rPr>
      </w:pPr>
    </w:p>
    <w:p w:rsidR="00E41D4C" w:rsidP="00E41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u w:val="single"/>
          <w:lang w:val="ru-RU" w:eastAsia="en-US" w:bidi="ar-SA"/>
        </w:rPr>
        <w:t>АННОТАЦИЯ К РАБОЧЕЙ ПРОГРАММЕ ПО ИЗОБРАЗИТЕЛЬНОМУ ИСКУССТВУ</w:t>
      </w:r>
    </w:p>
    <w:p w:rsidR="00E41D4C" w:rsidRPr="00F82C73" w:rsidP="00E41D4C">
      <w:pPr>
        <w:widowControl w:val="0"/>
        <w:suppressAutoHyphens/>
        <w:spacing w:after="0" w:line="360" w:lineRule="auto"/>
        <w:ind w:firstLine="709"/>
        <w:jc w:val="both"/>
        <w:rPr>
          <w:color w:val="00000A"/>
          <w:kern w:val="1"/>
          <w:lang w:val="ru-RU" w:eastAsia="zh-CN" w:bidi="hi-IN"/>
        </w:rPr>
      </w:pPr>
      <w:r w:rsidRPr="00F82C73">
        <w:rPr>
          <w:color w:val="00000A"/>
          <w:kern w:val="1"/>
          <w:lang w:val="ru-RU" w:eastAsia="zh-CN" w:bidi="hi-IN"/>
        </w:rPr>
        <w:t>Рабочая программа</w:t>
      </w:r>
      <w:r>
        <w:rPr>
          <w:color w:val="00000A"/>
          <w:kern w:val="1"/>
          <w:lang w:val="ru-RU" w:eastAsia="zh-CN" w:bidi="hi-IN"/>
        </w:rPr>
        <w:t xml:space="preserve"> учебного предмета «Изобразительное искусство</w:t>
      </w:r>
      <w:r w:rsidRPr="00F82C73">
        <w:rPr>
          <w:color w:val="00000A"/>
          <w:kern w:val="1"/>
          <w:lang w:val="ru-RU" w:eastAsia="zh-CN" w:bidi="hi-I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E41D4C" w:rsidP="00E41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Рабочая программа разработана в рамках УМК «Перспектива», на основе авторской программы     Т.Я. </w:t>
      </w:r>
      <w:r>
        <w:rPr>
          <w:rFonts w:eastAsia="Calibri"/>
          <w:color w:val="000000"/>
          <w:sz w:val="23"/>
          <w:szCs w:val="23"/>
          <w:lang w:val="ru-RU" w:eastAsia="en-US" w:bidi="ar-SA"/>
        </w:rPr>
        <w:t>Шпикаловой</w:t>
      </w: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, Л.В. Ершовой. </w:t>
      </w:r>
    </w:p>
    <w:p w:rsidR="00E41D4C" w:rsidP="00E41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Изучение предмета «Изобразительного искусства» начального общего образования базового уровня направлено на достижение следующих целей: </w:t>
      </w:r>
    </w:p>
    <w:p w:rsidR="00E41D4C" w:rsidP="00E41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E41D4C" w:rsidP="00E41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E41D4C" w:rsidP="00E41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Перечисленные цели реализуются в конкретных задачах обучения: </w:t>
      </w:r>
    </w:p>
    <w:p w:rsidR="00E41D4C" w:rsidP="00E41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-развитие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:rsidR="00E41D4C" w:rsidP="00E41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-совершенствование эмоционально-образного восприятия произведений искусства и окружающего мира; </w:t>
      </w:r>
    </w:p>
    <w:p w:rsidR="00E41D4C" w:rsidP="00E41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-развитие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E41D4C" w:rsidP="00E41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-освоение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E41D4C" w:rsidP="00E41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E41D4C" w:rsidP="00E41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rFonts w:eastAsia="Calibri"/>
          <w:bCs/>
          <w:color w:val="000000"/>
          <w:lang w:val="ru-RU" w:eastAsia="en-US" w:bidi="ar-SA"/>
        </w:rPr>
        <w:t>ценностные ориентиры содержания учебного предмета,</w:t>
      </w: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 </w:t>
      </w:r>
      <w:r w:rsidRPr="009B2B59">
        <w:rPr>
          <w:rFonts w:eastAsia="Calibri"/>
          <w:bCs/>
          <w:color w:val="000000"/>
          <w:lang w:val="ru-RU" w:eastAsia="en-US" w:bidi="ar-SA"/>
        </w:rPr>
        <w:t xml:space="preserve">личностные, </w:t>
      </w:r>
      <w:r w:rsidRPr="009B2B59">
        <w:rPr>
          <w:rFonts w:eastAsia="Calibri"/>
          <w:bCs/>
          <w:color w:val="000000"/>
          <w:lang w:val="ru-RU" w:eastAsia="en-US" w:bidi="ar-SA"/>
        </w:rPr>
        <w:t>метапредметные</w:t>
      </w:r>
      <w:r w:rsidRPr="009B2B59">
        <w:rPr>
          <w:rFonts w:eastAsia="Calibri"/>
          <w:bCs/>
          <w:color w:val="000000"/>
          <w:lang w:val="ru-RU" w:eastAsia="en-US" w:bidi="ar-SA"/>
        </w:rPr>
        <w:t xml:space="preserve"> и предметные</w:t>
      </w:r>
      <w:r>
        <w:rPr>
          <w:rFonts w:eastAsia="Calibri"/>
          <w:bCs/>
          <w:color w:val="000000"/>
          <w:lang w:val="ru-RU" w:eastAsia="en-US" w:bidi="ar-SA"/>
        </w:rPr>
        <w:t xml:space="preserve"> </w:t>
      </w:r>
      <w:r w:rsidRPr="009B2B59">
        <w:rPr>
          <w:rFonts w:eastAsia="Calibri"/>
          <w:bCs/>
          <w:color w:val="000000"/>
          <w:lang w:val="ru-RU" w:eastAsia="en-US" w:bidi="ar-SA"/>
        </w:rPr>
        <w:t>результаты освоения учебного предмета</w:t>
      </w:r>
      <w:r>
        <w:rPr>
          <w:rFonts w:eastAsia="Calibri"/>
          <w:bCs/>
          <w:color w:val="000000"/>
          <w:lang w:val="ru-RU" w:eastAsia="en-US" w:bidi="ar-SA"/>
        </w:rPr>
        <w:t>,</w:t>
      </w: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 содержание учебного предмета, тематическое планирование</w:t>
      </w:r>
      <w:r w:rsidRPr="009B2B59">
        <w:rPr>
          <w:rFonts w:eastAsia="Calibri"/>
          <w:b/>
          <w:bCs/>
          <w:color w:val="000000"/>
          <w:lang w:val="ru-RU" w:eastAsia="en-US" w:bidi="ar-SA"/>
        </w:rPr>
        <w:t xml:space="preserve"> </w:t>
      </w:r>
      <w:r w:rsidRPr="009B2B59">
        <w:rPr>
          <w:rFonts w:eastAsia="Calibri"/>
          <w:bCs/>
          <w:color w:val="000000"/>
          <w:lang w:val="ru-RU" w:eastAsia="en-US" w:bidi="ar-SA"/>
        </w:rPr>
        <w:t>с опре</w:t>
      </w:r>
      <w:r>
        <w:rPr>
          <w:rFonts w:eastAsia="Calibri"/>
          <w:bCs/>
          <w:color w:val="000000"/>
          <w:lang w:val="ru-RU" w:eastAsia="en-US" w:bidi="ar-SA"/>
        </w:rPr>
        <w:t xml:space="preserve">делением основных видов учебной </w:t>
      </w:r>
      <w:r w:rsidRPr="009B2B59">
        <w:rPr>
          <w:rFonts w:eastAsia="Calibri"/>
          <w:bCs/>
          <w:color w:val="000000"/>
          <w:lang w:val="ru-RU" w:eastAsia="en-US" w:bidi="ar-SA"/>
        </w:rPr>
        <w:t>деятельности обучающихся</w:t>
      </w: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, </w:t>
      </w:r>
      <w:r w:rsidRPr="00481E5C">
        <w:rPr>
          <w:rFonts w:eastAsia="Calibri"/>
          <w:bCs/>
          <w:color w:val="000000"/>
          <w:lang w:val="ru-RU" w:eastAsia="en-US" w:bidi="ar-SA"/>
        </w:rPr>
        <w:t>описание учебно-методичес</w:t>
      </w:r>
      <w:r>
        <w:rPr>
          <w:rFonts w:eastAsia="Calibri"/>
          <w:bCs/>
          <w:color w:val="000000"/>
          <w:lang w:val="ru-RU" w:eastAsia="en-US" w:bidi="ar-SA"/>
        </w:rPr>
        <w:t xml:space="preserve">кого и материально-технического </w:t>
      </w:r>
      <w:r w:rsidRPr="00481E5C">
        <w:rPr>
          <w:rFonts w:eastAsia="Calibri"/>
          <w:bCs/>
          <w:color w:val="000000"/>
          <w:lang w:val="ru-RU" w:eastAsia="en-US" w:bidi="ar-SA"/>
        </w:rPr>
        <w:t>обеспечения образовательной деятельности</w:t>
      </w:r>
      <w:r>
        <w:rPr>
          <w:rFonts w:eastAsia="Calibri"/>
          <w:bCs/>
          <w:color w:val="000000"/>
          <w:lang w:val="ru-RU" w:eastAsia="en-US" w:bidi="ar-SA"/>
        </w:rPr>
        <w:t>.</w:t>
      </w:r>
      <w:r w:rsidRPr="002C682F">
        <w:rPr>
          <w:rFonts w:eastAsia="Calibri"/>
          <w:color w:val="000000"/>
          <w:sz w:val="23"/>
          <w:szCs w:val="23"/>
          <w:lang w:val="ru-RU" w:eastAsia="en-US" w:bidi="ar-SA"/>
        </w:rPr>
        <w:t xml:space="preserve"> </w:t>
      </w:r>
    </w:p>
    <w:p w:rsidR="00E41D4C" w:rsidP="00E41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>В соответствии с учебным планом школы на 2016-2017 уч. год на изучение данной программы выделено</w:t>
      </w:r>
      <w:r>
        <w:rPr>
          <w:rFonts w:eastAsia="Calibri"/>
          <w:color w:val="000000"/>
          <w:lang w:val="ru-RU" w:eastAsia="en-US" w:bidi="ar-SA"/>
        </w:rPr>
        <w:t xml:space="preserve"> 34 часа.</w:t>
      </w:r>
    </w:p>
    <w:p w:rsidR="00E41D4C" w:rsidP="00E41D4C">
      <w:pPr>
        <w:tabs>
          <w:tab w:val="left" w:pos="423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lang w:val="ru-RU" w:eastAsia="en-US" w:bidi="ar-SA"/>
        </w:rPr>
      </w:pPr>
      <w:r>
        <w:rPr>
          <w:rFonts w:eastAsia="Calibri"/>
          <w:color w:val="000000"/>
          <w:lang w:val="ru-RU" w:eastAsia="en-US" w:bidi="ar-SA"/>
        </w:rPr>
        <w:tab/>
      </w:r>
    </w:p>
    <w:p w:rsidR="00E41D4C" w:rsidP="00E41D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lang w:val="ru-RU" w:eastAsia="en-US" w:bidi="ar-SA"/>
        </w:rPr>
      </w:pPr>
    </w:p>
    <w:p w:rsidR="00712149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color w:val="00000A"/>
          <w:kern w:val="1"/>
          <w:lang w:val="ru-RU" w:eastAsia="zh-CN" w:bidi="hi-IN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="Calibri"/>
          <w:b/>
          <w:color w:val="000000"/>
          <w:sz w:val="28"/>
          <w:szCs w:val="28"/>
          <w:lang w:val="ru-RU" w:eastAsia="en-US" w:bidi="ar-SA"/>
        </w:rPr>
      </w:pPr>
      <w:r w:rsidRPr="00D93AEE">
        <w:rPr>
          <w:rFonts w:eastAsia="Calibri"/>
          <w:b/>
          <w:color w:val="000000"/>
          <w:sz w:val="28"/>
          <w:szCs w:val="28"/>
          <w:u w:val="single"/>
          <w:lang w:val="ru-RU" w:eastAsia="en-US" w:bidi="ar-SA"/>
        </w:rPr>
        <w:t>АННОТАЦИЯ К РАБОЧЕЙ ПРОГРАММЕ ПО ИЗОБРАЗИТЕЛЬНОМУ ИСКУССТВУ</w:t>
      </w:r>
    </w:p>
    <w:p w:rsidR="00820E44" w:rsidRPr="00D93AEE" w:rsidP="00820E44">
      <w:pPr>
        <w:widowControl w:val="0"/>
        <w:suppressAutoHyphens/>
        <w:spacing w:after="0" w:line="360" w:lineRule="auto"/>
        <w:ind w:firstLine="709"/>
        <w:jc w:val="both"/>
        <w:rPr>
          <w:color w:val="00000A"/>
          <w:kern w:val="1"/>
          <w:sz w:val="28"/>
          <w:szCs w:val="28"/>
          <w:lang w:val="ru-RU" w:eastAsia="zh-CN" w:bidi="hi-IN"/>
        </w:rPr>
      </w:pPr>
      <w:r w:rsidRPr="00D93AEE">
        <w:rPr>
          <w:color w:val="00000A"/>
          <w:kern w:val="1"/>
          <w:sz w:val="28"/>
          <w:szCs w:val="28"/>
          <w:lang w:val="ru-RU" w:eastAsia="zh-CN" w:bidi="hi-IN"/>
        </w:rPr>
        <w:t xml:space="preserve">Рабочая программа учебного предмета «Изобразительное искусство» составлена на основе требований к результатам освоения ООП НОО, программы формирования универсальных учебных действий. </w:t>
      </w: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 xml:space="preserve">Рабочая программа разработана в рамках УМК «Перспектива», на основе авторской программы Т.Я. </w:t>
      </w: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>Шпикаловой</w:t>
      </w: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 xml:space="preserve">, Л.В. Ершовой. </w:t>
      </w: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 xml:space="preserve">Изучение предмета «Изобразительного искусства» начального общего образования базового уровня направлено на достижение следующих </w:t>
      </w:r>
      <w:r w:rsidRPr="00D93AEE">
        <w:rPr>
          <w:rFonts w:eastAsia="Calibri"/>
          <w:b/>
          <w:color w:val="000000"/>
          <w:sz w:val="28"/>
          <w:szCs w:val="28"/>
          <w:lang w:val="ru-RU" w:eastAsia="en-US" w:bidi="ar-SA"/>
        </w:rPr>
        <w:t>целей</w:t>
      </w: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 xml:space="preserve">: </w:t>
      </w: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 xml:space="preserve">-воспитание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</w: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>-развитие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 xml:space="preserve">Перечисленные цели реализуются в конкретных </w:t>
      </w:r>
      <w:r w:rsidRPr="00D93AEE">
        <w:rPr>
          <w:rFonts w:eastAsia="Calibri"/>
          <w:b/>
          <w:color w:val="000000"/>
          <w:sz w:val="28"/>
          <w:szCs w:val="28"/>
          <w:lang w:val="ru-RU" w:eastAsia="en-US" w:bidi="ar-SA"/>
        </w:rPr>
        <w:t>задачах обучения</w:t>
      </w: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 xml:space="preserve">: </w:t>
      </w: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 xml:space="preserve">-развитие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 </w:t>
      </w: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 xml:space="preserve">-совершенствование эмоционально-образного восприятия произведений искусства и окружающего мира; </w:t>
      </w: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 xml:space="preserve">-развитие способности видеть проявление художественной культуры в реальной жизни (музеи, архитектура, дизайн, скульптура и др.); </w:t>
      </w: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 xml:space="preserve">-освоение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 </w:t>
      </w: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 xml:space="preserve">-овладение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 </w:t>
      </w: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D93AEE">
        <w:rPr>
          <w:rFonts w:eastAsia="Calibri"/>
          <w:bCs/>
          <w:color w:val="000000"/>
          <w:sz w:val="28"/>
          <w:szCs w:val="28"/>
          <w:lang w:val="ru-RU" w:eastAsia="en-US" w:bidi="ar-SA"/>
        </w:rPr>
        <w:t>ценностные ориентиры содержания учебного предмета,</w:t>
      </w: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D93AEE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личностные, </w:t>
      </w:r>
      <w:r w:rsidRPr="00D93AEE">
        <w:rPr>
          <w:rFonts w:eastAsia="Calibri"/>
          <w:bCs/>
          <w:color w:val="000000"/>
          <w:sz w:val="28"/>
          <w:szCs w:val="28"/>
          <w:lang w:val="ru-RU" w:eastAsia="en-US" w:bidi="ar-SA"/>
        </w:rPr>
        <w:t>метапредметные</w:t>
      </w:r>
      <w:r w:rsidRPr="00D93AEE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и предметные результаты освоения учебного предмета,</w:t>
      </w: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 xml:space="preserve"> содержание учебного предмета, тематическое планирование</w:t>
      </w:r>
      <w:r w:rsidRPr="00D93AEE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D93AEE">
        <w:rPr>
          <w:rFonts w:eastAsia="Calibri"/>
          <w:bCs/>
          <w:color w:val="000000"/>
          <w:sz w:val="28"/>
          <w:szCs w:val="28"/>
          <w:lang w:val="ru-RU" w:eastAsia="en-US" w:bidi="ar-SA"/>
        </w:rPr>
        <w:t>с определением основных видов учебной деятельности обучающихся</w:t>
      </w: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 xml:space="preserve">, </w:t>
      </w:r>
      <w:r w:rsidRPr="00D93AEE">
        <w:rPr>
          <w:rFonts w:eastAsia="Calibri"/>
          <w:bCs/>
          <w:color w:val="000000"/>
          <w:sz w:val="28"/>
          <w:szCs w:val="28"/>
          <w:lang w:val="ru-RU" w:eastAsia="en-US" w:bidi="ar-SA"/>
        </w:rPr>
        <w:t>описание учебно-методического и материально-технического обеспечения образовательной деятельности.</w:t>
      </w: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>В соответствии с учебным планом школы на 2020-2021 уч. год на изучение данной программы выделено</w:t>
      </w:r>
      <w:r w:rsidRPr="00D93AEE" w:rsidR="00D93AEE"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D93AEE">
        <w:rPr>
          <w:rFonts w:eastAsia="Calibri"/>
          <w:b/>
          <w:color w:val="000000"/>
          <w:sz w:val="28"/>
          <w:szCs w:val="28"/>
          <w:lang w:val="ru-RU" w:eastAsia="en-US" w:bidi="ar-SA"/>
        </w:rPr>
        <w:t>34 часа</w:t>
      </w:r>
      <w:r w:rsidRPr="00D93AEE">
        <w:rPr>
          <w:rFonts w:eastAsia="Calibri"/>
          <w:color w:val="000000"/>
          <w:sz w:val="28"/>
          <w:szCs w:val="28"/>
          <w:lang w:val="ru-RU" w:eastAsia="en-US" w:bidi="ar-SA"/>
        </w:rPr>
        <w:t>.</w:t>
      </w: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820E44" w:rsidRPr="00D93AEE" w:rsidP="00820E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</w:p>
    <w:p w:rsidR="0019631D" w:rsidRPr="00D93AEE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color w:val="00000A"/>
          <w:kern w:val="1"/>
          <w:sz w:val="28"/>
          <w:szCs w:val="28"/>
          <w:lang w:val="ru-RU" w:eastAsia="zh-CN" w:bidi="hi-IN"/>
        </w:rPr>
      </w:pPr>
    </w:p>
    <w:p w:rsidR="002D366C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  <w: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22pt;height:724.5pt" o:oleicon="f" o:ole="">
            <v:imagedata r:id="rId4" o:title=""/>
          </v:shape>
          <o:OLEObject Type="Embed" ProgID="Word.Document.12" ShapeID="_x0000_i1025" DrawAspect="Content" ObjectID="_1664775017" r:id="rId5"/>
        </w:object>
      </w:r>
    </w:p>
    <w:p w:rsidR="008C0941" w:rsidP="008C0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u w:val="single"/>
          <w:lang w:val="ru-RU" w:eastAsia="en-US" w:bidi="ar-SA"/>
        </w:rPr>
        <w:t xml:space="preserve">АННОТАЦИЯ К РАБОЧЕЙ ПРОГРАММЕ ПО ЛИТЕРАТУРНОМУ ЧТЕНИЮ </w:t>
      </w:r>
    </w:p>
    <w:p w:rsidR="008C0941" w:rsidRPr="00F82C73" w:rsidP="008C0941">
      <w:pPr>
        <w:widowControl w:val="0"/>
        <w:suppressAutoHyphens/>
        <w:spacing w:after="0" w:line="360" w:lineRule="auto"/>
        <w:ind w:firstLine="709"/>
        <w:jc w:val="both"/>
        <w:rPr>
          <w:color w:val="00000A"/>
          <w:kern w:val="1"/>
          <w:lang w:val="ru-RU" w:eastAsia="zh-CN" w:bidi="hi-IN"/>
        </w:rPr>
      </w:pPr>
      <w:r w:rsidRPr="00F82C73">
        <w:rPr>
          <w:color w:val="00000A"/>
          <w:kern w:val="1"/>
          <w:lang w:val="ru-RU" w:eastAsia="zh-CN" w:bidi="hi-IN"/>
        </w:rPr>
        <w:t>Рабочая программа</w:t>
      </w:r>
      <w:r>
        <w:rPr>
          <w:color w:val="00000A"/>
          <w:kern w:val="1"/>
          <w:lang w:val="ru-RU" w:eastAsia="zh-CN" w:bidi="hi-IN"/>
        </w:rPr>
        <w:t xml:space="preserve"> учебного предмета «Литературное чтение</w:t>
      </w:r>
      <w:r w:rsidRPr="00F82C73">
        <w:rPr>
          <w:color w:val="00000A"/>
          <w:kern w:val="1"/>
          <w:lang w:val="ru-RU" w:eastAsia="zh-CN" w:bidi="hi-IN"/>
        </w:rPr>
        <w:t xml:space="preserve">» составлена на основе требований к результатам освоения ООП НОО, программы формирования универсальных учебных действий. </w:t>
      </w:r>
    </w:p>
    <w:p w:rsidR="008C0941" w:rsidP="008C0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Рабочая программа разработана в рамках УМК «Перспектива», на основе авторской программы </w:t>
      </w:r>
      <w:r w:rsidRPr="00C55682">
        <w:rPr>
          <w:rFonts w:eastAsia="Calibri"/>
          <w:color w:val="000000"/>
          <w:lang w:val="ru-RU" w:eastAsia="en-US" w:bidi="ar-SA"/>
        </w:rPr>
        <w:t>Климановой</w:t>
      </w:r>
      <w:r w:rsidRPr="00CF7AE8">
        <w:rPr>
          <w:rFonts w:eastAsia="Calibri"/>
          <w:color w:val="000000"/>
          <w:lang w:val="ru-RU" w:eastAsia="en-US" w:bidi="ar-SA"/>
        </w:rPr>
        <w:t xml:space="preserve"> </w:t>
      </w:r>
      <w:r w:rsidRPr="00C55682">
        <w:rPr>
          <w:rFonts w:eastAsia="Calibri"/>
          <w:color w:val="000000"/>
          <w:lang w:val="ru-RU" w:eastAsia="en-US" w:bidi="ar-SA"/>
        </w:rPr>
        <w:t xml:space="preserve">Л.Ф., </w:t>
      </w:r>
      <w:r w:rsidRPr="00C55682">
        <w:rPr>
          <w:rFonts w:eastAsia="Calibri"/>
          <w:color w:val="000000"/>
          <w:lang w:val="ru-RU" w:eastAsia="en-US" w:bidi="ar-SA"/>
        </w:rPr>
        <w:t>Бойкиной</w:t>
      </w:r>
      <w:r w:rsidRPr="00C55682">
        <w:rPr>
          <w:rFonts w:eastAsia="Calibri"/>
          <w:color w:val="000000"/>
          <w:lang w:val="ru-RU" w:eastAsia="en-US" w:bidi="ar-SA"/>
        </w:rPr>
        <w:t xml:space="preserve"> М.В</w:t>
      </w:r>
      <w:r>
        <w:rPr>
          <w:rFonts w:eastAsia="Calibri"/>
          <w:color w:val="000000"/>
          <w:lang w:val="ru-RU" w:eastAsia="en-US" w:bidi="ar-SA"/>
        </w:rPr>
        <w:t>.</w:t>
      </w:r>
    </w:p>
    <w:p w:rsidR="008C0941" w:rsidP="008C0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Изучение предмета «Литературное чтение» начального общего образования базового уровня направлено на достижение следующих целей: </w:t>
      </w:r>
    </w:p>
    <w:p w:rsidR="008C0941" w:rsidP="008C0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-развитие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 формирование навыка чтения про себя; приобретение умения работать с разными видами информации; </w:t>
      </w:r>
    </w:p>
    <w:p w:rsidR="008C0941" w:rsidP="008C0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-приобщение младших школьников к чтению художественной литературы и восприятию её как искусства слова; развитие эмоциональной отзывчивости на слушание и чтение произведений; </w:t>
      </w:r>
    </w:p>
    <w:p w:rsidR="008C0941" w:rsidP="008C0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-обогащение личного опыта учащихся духовными ценностями, которые определяют нравственно-эстетическое отношение человека к людям и окружающему миру; </w:t>
      </w:r>
    </w:p>
    <w:p w:rsidR="008C0941" w:rsidP="008C0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-введение учащихся в мир детской литературы; формирование у начинающего читателя интереса к книге, истории её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книг; овладение первоначальными навыками работы с учебными и научно-познавательными текстами. </w:t>
      </w:r>
    </w:p>
    <w:p w:rsidR="008C0941" w:rsidP="008C0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Для достижения поставленных целей изучения литературного чтения в начальной школе необходимо решение следующих практических задач: </w:t>
      </w:r>
    </w:p>
    <w:p w:rsidR="008C0941" w:rsidP="008C0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-освоение </w:t>
      </w:r>
      <w:r>
        <w:rPr>
          <w:rFonts w:eastAsia="Calibri"/>
          <w:color w:val="000000"/>
          <w:sz w:val="23"/>
          <w:szCs w:val="23"/>
          <w:lang w:val="ru-RU" w:eastAsia="en-US" w:bidi="ar-SA"/>
        </w:rPr>
        <w:t>общеучебных</w:t>
      </w: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 навыков чтения и понимания текста; воспитание интереса к чтению и книге; </w:t>
      </w:r>
    </w:p>
    <w:p w:rsidR="008C0941" w:rsidP="008C0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-помощь в овладении речевой, письменной и коммуникативной культурой; </w:t>
      </w:r>
    </w:p>
    <w:p w:rsidR="008C0941" w:rsidP="008C0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-воспитание эстетического отношения к действительности, отраженной в художественной литературе; </w:t>
      </w:r>
    </w:p>
    <w:p w:rsidR="008C0941" w:rsidP="008C0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-воспитание нравственных ценностей и эстетического вкуса младшего школьника, понимания им духовной сущности произведений. </w:t>
      </w:r>
    </w:p>
    <w:p w:rsidR="008C0941" w:rsidP="008C0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Содержание программы представлено следующими разделами: пояснительная записка к курсу, общая характеристика учебного предмета, описание места  учебного предмета  в учебном плане, </w:t>
      </w:r>
      <w:r w:rsidRPr="009B2B59">
        <w:rPr>
          <w:rFonts w:eastAsia="Calibri"/>
          <w:bCs/>
          <w:color w:val="000000"/>
          <w:lang w:val="ru-RU" w:eastAsia="en-US" w:bidi="ar-SA"/>
        </w:rPr>
        <w:t>ценностные ориентиры содержания учебного предмета,</w:t>
      </w: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 </w:t>
      </w:r>
      <w:r w:rsidRPr="009B2B59">
        <w:rPr>
          <w:rFonts w:eastAsia="Calibri"/>
          <w:bCs/>
          <w:color w:val="000000"/>
          <w:lang w:val="ru-RU" w:eastAsia="en-US" w:bidi="ar-SA"/>
        </w:rPr>
        <w:t xml:space="preserve">личностные, </w:t>
      </w:r>
      <w:r>
        <w:rPr>
          <w:rFonts w:eastAsia="Calibri"/>
          <w:bCs/>
          <w:color w:val="000000"/>
          <w:lang w:val="ru-RU" w:eastAsia="en-US" w:bidi="ar-SA"/>
        </w:rPr>
        <w:t xml:space="preserve"> </w:t>
      </w:r>
      <w:r w:rsidRPr="009B2B59">
        <w:rPr>
          <w:rFonts w:eastAsia="Calibri"/>
          <w:bCs/>
          <w:color w:val="000000"/>
          <w:lang w:val="ru-RU" w:eastAsia="en-US" w:bidi="ar-SA"/>
        </w:rPr>
        <w:t>метапредметные</w:t>
      </w:r>
      <w:r w:rsidRPr="009B2B59">
        <w:rPr>
          <w:rFonts w:eastAsia="Calibri"/>
          <w:bCs/>
          <w:color w:val="000000"/>
          <w:lang w:val="ru-RU" w:eastAsia="en-US" w:bidi="ar-SA"/>
        </w:rPr>
        <w:t xml:space="preserve"> и предметные</w:t>
      </w:r>
      <w:r>
        <w:rPr>
          <w:rFonts w:eastAsia="Calibri"/>
          <w:bCs/>
          <w:color w:val="000000"/>
          <w:lang w:val="ru-RU" w:eastAsia="en-US" w:bidi="ar-SA"/>
        </w:rPr>
        <w:t xml:space="preserve"> </w:t>
      </w:r>
      <w:r w:rsidRPr="009B2B59">
        <w:rPr>
          <w:rFonts w:eastAsia="Calibri"/>
          <w:bCs/>
          <w:color w:val="000000"/>
          <w:lang w:val="ru-RU" w:eastAsia="en-US" w:bidi="ar-SA"/>
        </w:rPr>
        <w:t>результаты освоения учебного предмета</w:t>
      </w:r>
      <w:r>
        <w:rPr>
          <w:rFonts w:eastAsia="Calibri"/>
          <w:bCs/>
          <w:color w:val="000000"/>
          <w:lang w:val="ru-RU" w:eastAsia="en-US" w:bidi="ar-SA"/>
        </w:rPr>
        <w:t>,</w:t>
      </w: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 содержание учебного предмета, тематическое планирование</w:t>
      </w:r>
      <w:r w:rsidRPr="009B2B59">
        <w:rPr>
          <w:rFonts w:eastAsia="Calibri"/>
          <w:b/>
          <w:bCs/>
          <w:color w:val="000000"/>
          <w:lang w:val="ru-RU" w:eastAsia="en-US" w:bidi="ar-SA"/>
        </w:rPr>
        <w:t xml:space="preserve"> </w:t>
      </w:r>
      <w:r w:rsidRPr="009B2B59">
        <w:rPr>
          <w:rFonts w:eastAsia="Calibri"/>
          <w:bCs/>
          <w:color w:val="000000"/>
          <w:lang w:val="ru-RU" w:eastAsia="en-US" w:bidi="ar-SA"/>
        </w:rPr>
        <w:t>с опре</w:t>
      </w:r>
      <w:r>
        <w:rPr>
          <w:rFonts w:eastAsia="Calibri"/>
          <w:bCs/>
          <w:color w:val="000000"/>
          <w:lang w:val="ru-RU" w:eastAsia="en-US" w:bidi="ar-SA"/>
        </w:rPr>
        <w:t xml:space="preserve">делением основных видов учебной </w:t>
      </w:r>
      <w:r w:rsidRPr="009B2B59">
        <w:rPr>
          <w:rFonts w:eastAsia="Calibri"/>
          <w:bCs/>
          <w:color w:val="000000"/>
          <w:lang w:val="ru-RU" w:eastAsia="en-US" w:bidi="ar-SA"/>
        </w:rPr>
        <w:t>деятельности обучающихся</w:t>
      </w: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, </w:t>
      </w:r>
      <w:r w:rsidRPr="00481E5C">
        <w:rPr>
          <w:rFonts w:eastAsia="Calibri"/>
          <w:bCs/>
          <w:color w:val="000000"/>
          <w:lang w:val="ru-RU" w:eastAsia="en-US" w:bidi="ar-SA"/>
        </w:rPr>
        <w:t>описание учебно-методичес</w:t>
      </w:r>
      <w:r>
        <w:rPr>
          <w:rFonts w:eastAsia="Calibri"/>
          <w:bCs/>
          <w:color w:val="000000"/>
          <w:lang w:val="ru-RU" w:eastAsia="en-US" w:bidi="ar-SA"/>
        </w:rPr>
        <w:t xml:space="preserve">кого и материально-технического </w:t>
      </w:r>
      <w:r w:rsidRPr="00481E5C">
        <w:rPr>
          <w:rFonts w:eastAsia="Calibri"/>
          <w:bCs/>
          <w:color w:val="000000"/>
          <w:lang w:val="ru-RU" w:eastAsia="en-US" w:bidi="ar-SA"/>
        </w:rPr>
        <w:t>обеспечения образовательной деятельности</w:t>
      </w:r>
      <w:r>
        <w:rPr>
          <w:rFonts w:eastAsia="Calibri"/>
          <w:bCs/>
          <w:color w:val="000000"/>
          <w:lang w:val="ru-RU" w:eastAsia="en-US" w:bidi="ar-SA"/>
        </w:rPr>
        <w:t>.</w:t>
      </w:r>
      <w:r w:rsidRPr="002C682F">
        <w:rPr>
          <w:rFonts w:eastAsia="Calibri"/>
          <w:color w:val="000000"/>
          <w:sz w:val="23"/>
          <w:szCs w:val="23"/>
          <w:lang w:val="ru-RU" w:eastAsia="en-US" w:bidi="ar-SA"/>
        </w:rPr>
        <w:t xml:space="preserve"> </w:t>
      </w:r>
    </w:p>
    <w:p w:rsidR="008C0941" w:rsidP="008C094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lang w:val="ru-RU" w:eastAsia="en-US" w:bidi="ar-SA"/>
        </w:rPr>
      </w:pPr>
      <w:r>
        <w:rPr>
          <w:rFonts w:eastAsia="Calibri"/>
          <w:color w:val="000000"/>
          <w:sz w:val="23"/>
          <w:szCs w:val="23"/>
          <w:lang w:val="ru-RU" w:eastAsia="en-US" w:bidi="ar-SA"/>
        </w:rPr>
        <w:t>В соответствии с учебным планом школы на 2020-2021 уч. год на изучение данной</w:t>
      </w:r>
      <w:r w:rsidRPr="00481E5C">
        <w:rPr>
          <w:rFonts w:eastAsia="Calibri"/>
          <w:color w:val="000000"/>
          <w:sz w:val="23"/>
          <w:szCs w:val="23"/>
          <w:lang w:val="ru-RU" w:eastAsia="en-US" w:bidi="ar-SA"/>
        </w:rPr>
        <w:t xml:space="preserve"> </w:t>
      </w:r>
      <w:r>
        <w:rPr>
          <w:rFonts w:eastAsia="Calibri"/>
          <w:color w:val="000000"/>
          <w:sz w:val="23"/>
          <w:szCs w:val="23"/>
          <w:lang w:val="ru-RU" w:eastAsia="en-US" w:bidi="ar-SA"/>
        </w:rPr>
        <w:t xml:space="preserve">программы выделено </w:t>
      </w:r>
      <w:r>
        <w:rPr>
          <w:rFonts w:eastAsia="Calibri"/>
          <w:color w:val="000000"/>
          <w:lang w:val="ru-RU" w:eastAsia="en-US" w:bidi="ar-SA"/>
        </w:rPr>
        <w:t>136 часов.</w:t>
      </w:r>
    </w:p>
    <w:p w:rsidR="00712149">
      <w:pPr>
        <w:widowControl w:val="0"/>
        <w:suppressAutoHyphens/>
        <w:spacing w:after="0" w:line="240" w:lineRule="auto"/>
        <w:rPr>
          <w:rFonts w:ascii="Liberation Serif" w:eastAsia="Droid Sans Fallback" w:hAnsi="Liberation Serif" w:cs="FreeSans"/>
          <w:color w:val="00000A"/>
          <w:kern w:val="1"/>
          <w:lang w:val="ru-RU" w:eastAsia="zh-CN" w:bidi="hi-IN"/>
        </w:rPr>
      </w:pPr>
    </w:p>
    <w:p w:rsidR="003A14B7" w:rsidRPr="00B9416B" w:rsidP="003A14B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  <w:r w:rsidRPr="00B9416B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АННОТАЦИЯ К РАБОЧЕЙ ПРОГРАММЕ ПО МАТЕМАТИКЕ</w:t>
      </w:r>
    </w:p>
    <w:p w:rsidR="003A14B7" w:rsidRPr="00ED5971" w:rsidP="003A14B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Рабочая программа учебного предмета «Математика» составлена на основе требований к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р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езультатам освоения ООП НОО, программы формирования универсальных учебных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действий.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Рабочая программа разработана в рамках УМК «Перспектива», на основе авторской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программы Г.В. Дорофеева, Т.Н.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Мираковой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.</w:t>
      </w:r>
    </w:p>
    <w:p w:rsidR="003A14B7" w:rsidRPr="00ED5971" w:rsidP="003A14B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Изучение математики начального общего образования базового уровня направлено на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достижение следующих целей:</w:t>
      </w:r>
    </w:p>
    <w:p w:rsidR="003A14B7" w:rsidRPr="00ED5971" w:rsidP="003A14B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-развитие образного и логического мышления, воображения; формирование предметных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умений и навыков, необходимых для успешного решения учебных и практических задач,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продолжения образования;</w:t>
      </w:r>
    </w:p>
    <w:p w:rsidR="003A14B7" w:rsidRPr="00ED5971" w:rsidP="003A14B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-освоение основ математических знаний, формирование первоначальных представлений о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математике;</w:t>
      </w:r>
    </w:p>
    <w:p w:rsidR="003A14B7" w:rsidRPr="00ED5971" w:rsidP="003A14B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-воспитание интереса к математике, стремления использовать математические знания в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повседневной жизни.</w:t>
      </w:r>
    </w:p>
    <w:p w:rsidR="003A14B7" w:rsidRPr="00ED5971" w:rsidP="003A14B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Основные задачи данного курса:</w:t>
      </w:r>
    </w:p>
    <w:p w:rsidR="003A14B7" w:rsidRPr="00ED5971" w:rsidP="003A14B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-обеспечение естественного введения детей в новую для них предметную область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«Математика» через усвоение элементарных норм математической речи и навыков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учебной деятельности в соответствии с возрастными особенностями (счёт, вычисления,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решение задач, измерения, моделирование, проведение несложных индуктивных 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дедуктивных рассуждений, распознавание и изображение фигур и т.д.);</w:t>
      </w:r>
    </w:p>
    <w:p w:rsidR="003A14B7" w:rsidRPr="00ED5971" w:rsidP="003A14B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-формирование мотивации и развитие интеллектуальных способностей</w:t>
      </w:r>
    </w:p>
    <w:p w:rsidR="003A14B7" w:rsidRPr="00ED5971" w:rsidP="003A14B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учащихся для продолжения математического образования в основной школе 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использования математических знаний на практике;</w:t>
      </w:r>
    </w:p>
    <w:p w:rsidR="003A14B7" w:rsidRPr="00ED5971" w:rsidP="003A14B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-развитие математической грамотности учащихся, в том числе умение работать с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информацией в различных знаково-символических формах одновременно с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формированием коммуникативных УУД;</w:t>
      </w:r>
    </w:p>
    <w:p w:rsidR="003A14B7" w:rsidRPr="00ED5971" w:rsidP="003A14B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-формирование у детей потребности и возможностей самосовершенствования.</w:t>
      </w:r>
    </w:p>
    <w:p w:rsidR="003A14B7" w:rsidRPr="00ED5971" w:rsidP="003A14B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Содержание программы представлено следующими разделами: пояснительная записка к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курсу, общая характеристика учебного предмета, описание места учебного предмета в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учебном плане, ценностные ориентиры содержания учебного предмета, личностные,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метапредметные и предметные результаты освоения учебного предмета, содержание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учебного предмета, тематическое планирование с определением основных видов учебной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деятельности обучающихся, описание учебно-методического и материально-технического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обеспечения образовательной деятельности.</w:t>
      </w:r>
    </w:p>
    <w:p w:rsidR="003A14B7" w:rsidRPr="00ED5971" w:rsidP="003A14B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В соответстви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>и с учебным планом школы на 2020-2021 учебный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год на изучение данной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программ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ы выделено  в 4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кл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>ассе 136 часов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.</w:t>
      </w:r>
    </w:p>
    <w:p w:rsidR="00E36D61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val="ru-RU" w:eastAsia="en-US" w:bidi="ar-SA"/>
        </w:rPr>
      </w:pPr>
    </w:p>
    <w:p w:rsidR="001066F1" w:rsidRPr="00B9416B" w:rsidP="001066F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  <w:r w:rsidRPr="00B9416B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АННОТАЦИЯ К РАБОЧЕЙ ПРОГРАММЕ ПО ОКРУЖАЮЩЕМУ МИРУ</w:t>
      </w:r>
    </w:p>
    <w:p w:rsidR="001066F1" w:rsidRPr="00ED5971" w:rsidP="001066F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Рабочая программа учебного предмета «Окружающий мир» составлена на основе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требований к результатам освоения ООП НОО, программы формирования универсальных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учебных действий.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Рабочая программа разработана в рамках УМК «Перспектива», на основе авторской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программы А.А. Плешакова, М.Ю. Новицкой.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Изучение окружающего мира начального общего образования базового уровня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направлено на достижение следующих целей:</w:t>
      </w:r>
    </w:p>
    <w:p w:rsidR="001066F1" w:rsidRPr="00ED5971" w:rsidP="001066F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-формирование целостной картины мира и осознание места в нем человека на основе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единства рационально-научного познания и эмоционально-целостного осмысления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ребенком личного опыта общении с людьми и природой;</w:t>
      </w:r>
    </w:p>
    <w:p w:rsidR="001066F1" w:rsidRPr="00ED5971" w:rsidP="001066F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-духовно-нравственное развитие и воспитание личности гражданина России в условиях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культурного и конфессионального многообразия российского общества</w:t>
      </w:r>
    </w:p>
    <w:p w:rsidR="001066F1" w:rsidRPr="00ED5971" w:rsidP="001066F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Из целей изучения окружающего мира вытекают следующие задачи:</w:t>
      </w:r>
    </w:p>
    <w:p w:rsidR="001066F1" w:rsidRPr="00ED5971" w:rsidP="001066F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-уважительного отношения к семье, к городу или деревне, а также, к России, её природе 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культуре, истории;</w:t>
      </w:r>
    </w:p>
    <w:p w:rsidR="001066F1" w:rsidRPr="00ED5971" w:rsidP="001066F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-понимание ценности, целостности и многообразия окружающего мира, понимание своего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места в нем;</w:t>
      </w:r>
    </w:p>
    <w:p w:rsidR="001066F1" w:rsidRPr="00ED5971" w:rsidP="001066F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-модели безопасного поведения в условиях повседневной жизни и в различных опасных 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чрезвычайных ситуациях;</w:t>
      </w:r>
    </w:p>
    <w:p w:rsidR="001066F1" w:rsidRPr="00ED5971" w:rsidP="001066F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-психологической культуры и компетенции для обеспечения эффективного и безопасного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взаимодействия в социуме.</w:t>
      </w:r>
    </w:p>
    <w:p w:rsidR="001066F1" w:rsidRPr="00ED5971" w:rsidP="001066F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Содержание программы представлено следующими разделами: пояснительная записка к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курсу, общая характеристика учебного предмета, описание места учебного предмета в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учебном плане, ценностные ориентиры содержания учебного предмета, личностные,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метапредметные и предметные результаты освоения учебного предмета, содержание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учебного предмета, тематическое планирование с определением основных видов учебной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деятельности обучающихся, описание учебно-методического и материально-технического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обеспечения образовательной деятельности.</w:t>
      </w:r>
    </w:p>
    <w:p w:rsidR="001066F1" w:rsidRPr="00ED5971" w:rsidP="001066F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В соответств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>ии с учебным планом школы на 2020-2021 учебный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год на изучение данной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програ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>ммы выделено в 4 классе 68 часов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.</w:t>
      </w:r>
    </w:p>
    <w:p w:rsidR="00E36D61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val="ru-RU" w:eastAsia="en-US" w:bidi="ar-SA"/>
        </w:rPr>
      </w:pPr>
    </w:p>
    <w:p w:rsidR="00B65561" w:rsidRPr="00F07DBA" w:rsidP="00B6556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  <w:r w:rsidRPr="00F07DBA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АННОТАЦИЯ К РАБОЧЕЙ ПРОГРАММЕ ПО РОДНОМУ ЯЗЫКУ (РУССКОМУ)</w:t>
      </w:r>
      <w:r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F07DBA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И ЛИТЕРАТУРНОМУ ЧТЕНИЮ НА РОДНОМ РУССКОМ ЯЗЫКЕ</w:t>
      </w:r>
    </w:p>
    <w:p w:rsidR="00B65561" w:rsidRPr="00F07DBA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 xml:space="preserve">Рабочая программа по </w:t>
      </w:r>
      <w:r w:rsidRPr="00ED5971"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  <w:t>родному языку (русскому) и литературному чтению на</w:t>
      </w:r>
      <w:r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  <w:t xml:space="preserve">родном языке (русском)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для начальных классов составлена на основе нормативных</w:t>
      </w:r>
      <w:r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документов, обозначенных в пояснительной записке программы.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1. Место предметов в структуре основной образовательной программы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Предметы «Родной язык (русский)» и «Литературное чтение на родном языке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(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русском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)» входят в предметную область «Родной язык и литературное чтение на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родном языке».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2. Цель изучения предмета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Целью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изучения предметной области «Родной язык и литературное чтение на родном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языке» в начальной школе являются: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• формирование коммуникативной компетенции учащихся: развитие устной и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письменной речи, монологической и диалогической речи, а также навыков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грамотного, безошибочного письма как показателя общей культуры человека.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3. Структура учебного курса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Родной язык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(русский)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Литературное чтение на родном языке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(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русском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)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Развитие речи Речевая и читательская деятельность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Фонетика, орфоэпия, графика Круг детского чтения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Лексика Литературоведческая пропедевтика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Морфемика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и морфология Творческая деятельность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Синтаксис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Орфография и пунктуация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4. Основные образовательные технологии, используемые в преподавании предмета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При изучении используется системно - деятельностный подход к организации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познавательной деятельности, проблемное обучение; проектная технология; игровые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технологии; диалог культур; информационно-коммуникационные технологии; групповые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технологии; технологии оценивания.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5. Требования к результатам освоения предметной области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Программы курсов «Родной язык (русский)» и «Литературное чтение на родном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языке (русском)» обеспечивают достижение необходимых личностных, метапредметных,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предметных результатов освоения курса, заложенных в ФГОС НОО.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  <w:t>Личностные результаты: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Обучающийся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получит возможность для формирования следующих личностных УУД: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представления о своей этнической принадлежности;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развития чувства любви к Родине, чувства гордости за свою Родину, народ, великое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достояние русского народа – русский язык;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представления об окружающем ученика мире (природа, малая родина, люди и их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деятельность и др.);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осмысления необходимости бережного отношения к природе и всему живому на Земле;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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посознания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положительного отношения к народам, говорящим на разных языках, и их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родному языку;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представления о своей родословной, достопримечательностях своей малой родины;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положительного отношения к языковой деятельности;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заинтересованности в выполнении языковых и речевых заданий и в проектной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деятельности;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понимания нравственного содержания поступков окружающих людей, ориентации в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поведении на принятые моральные нормы;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развития чувства прекрасного и эстетических чувств через выразительные возможности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языка, анализ пейзажных зарисовок и репродукций картин и др.;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этических чувств (доброжелательности, сочувствия, сопереживания, отзывчивости,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совести и др.); понимания чувств одноклассников, учителей;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развития навыков сотрудничества с учителем, взрослыми, сверстниками в процессе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выполнения совместной деятельности на уроке и при выполнении проектной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деятельности;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представления о бережном отношении к материальным ценностям; развития интереса к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проектно-творческой деятельности.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  <w:t>Метапредметные результаты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Регулятивные УУД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Принимать и сохранять цель и учебную задачу;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высказывать свои предположения относительно способа решения учебной задачи; в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сотрудничестве с учителем находить варианты решения учебной задачи;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планировать (совместно с учителем) свои действия в соответствии с поставленной задачей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 условиями её реализации;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учитывать выделенные ориентиры действий (в заданиях учебника, справочном материале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учебника – в памятках) в планировании и контроле способа решения;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выполнять действия по намеченному плану, а также по инструкциям, содержащимся в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источниках информации (в заданиях учебника, справочном материале учебника – в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памятках);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проговаривать (сначала вслух, потом на уровне внутренней речи) последовательность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производимых действий, составляющих основу осваиваемой деятельности;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оценивать совместно с учителем или одноклассниками результат своих действий, вносить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соответствующие коррективы;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адекватно воспринимать оценку своей работы учителем, товарищами, другими лицами;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понимать причины успеха и неуспеха выполнения учебной задачи;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выполнять учебные действия в устной, письменной речи, во внутреннем плане.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Познавательные УУД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Осознавать познавательную задачу, воспринимать её на слух, решать её (под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руководством учителя или самостоятельно);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воспринимать на слух и понимать различные виды сообщений (информационные тексты);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ориентироваться в учебнике (на форзацах, шмуцтитулах, страницах учебника, в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оглавлении, в условных обозначениях, в словарях учебника);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работать с информацией, представленной в разных формах (текст, рисунок, таблица,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схема), под руководством учителя и самостоятельно;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осуществлять под руководством учителя поиск нужной информации в соответствии с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поставленной задачей в учебнике и учебных пособиях;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пользоваться знаками, символами, таблицами, схемами, приведёнными в учебнике 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учебных пособиях (в том числе в электронном приложении к учебнику), для решения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учебных и практических задач;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пользоваться словарями и справочным материалом учебника;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осмысленно читать текст, выделять существенную информацию из текстов разных видов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(художественного и познавательного);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составлять устно небольшое сообщение об изучаемом языковом объекте по вопросам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учителя (с опорой на графическую информацию учебника или прочитанный текст);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составлять небольшие собственные тексты по предложенной теме, рисунку;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осуществлять синтез как составление целого из частей (под руководством учителя);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ориентироваться при решении учебной задачи на возможные способы её решения;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находить языковые примеры для иллюстрации изучаемых языковых понятий;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осуществлять сравнение, сопоставление, классификацию изученных фактов языка по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заданным признакам и самостоятельно выделенным основаниям;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 обобщать (выделять ряд или класс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объектов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как по заданному признаку, так 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самостоятельно);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делать выводы в результате совместной работы класса и учителя;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подводить анализируемые объекты (явления) под понятия разного уровня обобщения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(слово и часть речи, слово и член предложения, имя существительное и часть речи и др.);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осуществлять аналогии между изучаемым предметом и собственным опытом (под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руководством учителя); по результатам наблюдений находить и формулировать правила,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определения;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устанавливать причинно-следственные связи в изучаемом круге явлений, строить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рассуждения в форме простых суждений об объекте.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Коммуникативные УУД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Слушать собеседника и понимать речь других;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оформлять свои мысли в устной и письменной форме (на уровне предложения или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небольшого текста);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принимать участие в диалоге, общей беседе, выполняя правила речевого поведения (не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перебивать, выслушивать собеседника, стремиться понять его точку зрения и др.);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выбирать адекватные речевые средства в диалоге с учителем и одноклассниками;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задавать вопросы, адекватные речевой ситуации, отвечать на вопросы других; строить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понятные для партнёра высказывания;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признавать существование различных точек зрения; воспринимать другое мнение 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позицию;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формулировать собственное мнение и аргументировать его;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работать в парах, учитывать мнение партнёра, высказывать своё мнение, договариваться 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приходить к общему решению в совместной деятельности; проявлять доброжелательное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отношение к партнёру;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строить монологическое высказывание с учётом поставленной коммуникативной задачи.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  <w:t>Предметные результаты освоения основных содержательных линий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  <w:t>предметов «Родной язык (русский)» и «Литературное чтение на родном языке</w:t>
      </w:r>
      <w:r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  <w:t xml:space="preserve">(русском)» подробно </w:t>
      </w:r>
      <w:r w:rsidRPr="00ED5971"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  <w:t>описаны</w:t>
      </w:r>
      <w:r w:rsidRPr="00ED5971"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  <w:t xml:space="preserve"> в Программах по этим предметам.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6. Общая трудоёмкость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232323"/>
          <w:sz w:val="28"/>
          <w:szCs w:val="28"/>
          <w:lang w:val="ru-RU" w:eastAsia="en-US" w:bidi="ar-SA"/>
        </w:rPr>
        <w:t xml:space="preserve">На изучение предметной области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«Родной язык и литературное чтение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на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родном 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>языке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» в 4 классе отводится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0,5 ч. на изучение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предмета «Родной 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язык (русский)» и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0,5 ч. на изучение предмета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«Литературное чтение на родном я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>зыке (русском)»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7. Формы контроля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Система оценки достижений учащихся проводится по пятибалльной системе: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 с помощью контрольно-обобщающих уроков,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 контроль усвоения осознанности чтения материала с помощью пересказа текста;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- проверочные работы, формы итоговой аттестации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обучающихся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– тестовые задания.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Инструментарий для оценивания результатов: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 самоконтроль, взаимоконтроль; словесная отметка; письменная оценка;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Для контроля и оценки знаний и умений по предметам данной образовательной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области употребляются индивидуальная и фронтальная устные проверки, разные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письменные работы, а также самостоятельные практические работы с текстами 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литературными произведениями, проектные работы.</w:t>
      </w:r>
    </w:p>
    <w:p w:rsidR="00A016AB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val="ru-RU" w:eastAsia="en-US" w:bidi="ar-SA"/>
        </w:rPr>
      </w:pPr>
    </w:p>
    <w:p w:rsidR="00A77B3E">
      <w:pPr>
        <w:rPr>
          <w:lang w:val="en-US" w:eastAsia="en-US" w:bidi="ar-SA"/>
        </w:rPr>
      </w:pPr>
    </w:p>
    <w:p w:rsidR="00B65561" w:rsidRPr="00F07DBA" w:rsidP="00B65561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  <w:r w:rsidRPr="00F07DBA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АННОТАЦИЯ К РАБОЧЕЙ ПРОГРАММЕ ПО РОДНОМУ ЯЗЫКУ (РУССКОМУ)</w:t>
      </w:r>
      <w:r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F07DBA"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  <w:t>И ЛИТЕРАТУРНОМУ ЧТЕНИЮ НА РОДНОМ РУССКОМ ЯЗЫКЕ</w:t>
      </w:r>
    </w:p>
    <w:p w:rsidR="00B65561" w:rsidRPr="00F07DBA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 xml:space="preserve">Рабочая программа по </w:t>
      </w:r>
      <w:r w:rsidRPr="00ED5971"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  <w:t>родному языку (русскому) и литературному чтению на</w:t>
      </w:r>
      <w:r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  <w:t xml:space="preserve">родном языке (русском)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для начальных классов составлена на основе нормативных</w:t>
      </w:r>
      <w:r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документов, обозначенных в пояснительной записке программы.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1. Место предметов в структуре основной образовательной программы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Предметы «Родной язык (русский)» и «Литературное чтение на родном языке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(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русском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)» входят в предметную область «Родной язык и литературное чтение на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родном языке».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2. Цель изучения предмета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Целью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изучения предметной области «Родной язык и литературное чтение на родном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языке» в начальной школе являются: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• формирование коммуникативной компетенции учащихся: развитие устной и</w:t>
      </w:r>
      <w:r>
        <w:rPr>
          <w:rFonts w:eastAsia="Calibr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письменной речи, монологической и диалогической речи, а также навыков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color w:val="000000"/>
          <w:sz w:val="28"/>
          <w:szCs w:val="28"/>
          <w:lang w:val="ru-RU" w:eastAsia="en-US" w:bidi="ar-SA"/>
        </w:rPr>
        <w:t>грамотного, безошибочного письма как показателя общей культуры человека.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3. Структура учебного курса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Родной язык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(русский)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Литературное чтение на родном языке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(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русском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)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Развитие речи Речевая и читательская деятельность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Фонетика, орфоэпия, графика Круг детского чтения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Лексика Литературоведческая пропедевтика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Морфемика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и морфология Творческая деятельность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Синтаксис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Орфография и пунктуация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4. Основные образовательные технологии, используемые в преподавании предмета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При изучении используется системно - деятельностный подход к организации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познавательной деятельности, проблемное обучение; проектная технология; игровые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технологии; диалог культур; информационно-коммуникационные технологии; групповые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технологии; технологии оценивания.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5. Требования к результатам освоения предметной области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Программы курсов «Родной язык (русский)» и «Литературное чтение на родном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языке (русском)» обеспечивают достижение необходимых личностных, метапредметных,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предметных результатов освоения курса, заложенных в ФГОС НОО.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  <w:t>Личностные результаты: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Обучающийся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получит возможность для формирования следующих личностных УУД: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представления о своей этнической принадлежности;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развития чувства любви к Родине, чувства гордости за свою Родину, народ, великое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достояние русского народа – русский язык;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представления об окружающем ученика мире (природа, малая родина, люди и их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деятельность и др.);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осмысления необходимости бережного отношения к природе и всему живому на Земле;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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посознания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положительного отношения к народам, говорящим на разных языках, и их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родному языку;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представления о своей родословной, достопримечательностях своей малой родины;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положительного отношения к языковой деятельности;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заинтересованности в выполнении языковых и речевых заданий и в проектной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деятельности;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понимания нравственного содержания поступков окружающих людей, ориентации в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поведении на принятые моральные нормы;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развития чувства прекрасного и эстетических чувств через выразительные возможности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языка, анализ пейзажных зарисовок и репродукций картин и др.;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этических чувств (доброжелательности, сочувствия, сопереживания, отзывчивости,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совести и др.); понимания чувств одноклассников, учителей;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развития навыков сотрудничества с учителем, взрослыми, сверстниками в процессе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выполнения совместной деятельности на уроке и при выполнении проектной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деятельности;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представления о бережном отношении к материальным ценностям; развития интереса к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проектно-творческой деятельности.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i/>
          <w:iCs/>
          <w:color w:val="000000"/>
          <w:sz w:val="28"/>
          <w:szCs w:val="28"/>
          <w:lang w:val="ru-RU" w:eastAsia="en-US" w:bidi="ar-SA"/>
        </w:rPr>
        <w:t>Метапредметные результаты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Регулятивные УУД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Принимать и сохранять цель и учебную задачу;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высказывать свои предположения относительно способа решения учебной задачи; в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сотрудничестве с учителем находить варианты решения учебной задачи;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планировать (совместно с учителем) свои действия в соответствии с поставленной задачей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 условиями её реализации;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учитывать выделенные ориентиры действий (в заданиях учебника, справочном материале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учебника – в памятках) в планировании и контроле способа решения;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выполнять действия по намеченному плану, а также по инструкциям, содержащимся в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источниках информации (в заданиях учебника, справочном материале учебника – в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памятках);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проговаривать (сначала вслух, потом на уровне внутренней речи) последовательность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производимых действий, составляющих основу осваиваемой деятельности;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оценивать совместно с учителем или одноклассниками результат своих действий, вносить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соответствующие коррективы;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адекватно воспринимать оценку своей работы учителем, товарищами, другими лицами;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понимать причины успеха и неуспеха выполнения учебной задачи;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выполнять учебные действия в устной, письменной речи, во внутреннем плане.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Познавательные УУД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Осознавать познавательную задачу, воспринимать её на слух, решать её (под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руководством учителя или самостоятельно);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воспринимать на слух и понимать различные виды сообщений (информационные тексты);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ориентироваться в учебнике (на форзацах, шмуцтитулах, страницах учебника, в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оглавлении, в условных обозначениях, в словарях учебника);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работать с информацией, представленной в разных формах (текст, рисунок, таблица,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схема), под руководством учителя и самостоятельно;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осуществлять под руководством учителя поиск нужной информации в соответствии с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поставленной задачей в учебнике и учебных пособиях;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пользоваться знаками, символами, таблицами, схемами, приведёнными в учебнике 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учебных пособиях (в том числе в электронном приложении к учебнику), для решения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учебных и практических задач;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пользоваться словарями и справочным материалом учебника;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осмысленно читать текст, выделять существенную информацию из текстов разных видов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(художественного и познавательного);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составлять устно небольшое сообщение об изучаемом языковом объекте по вопросам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учителя (с опорой на графическую информацию учебника или прочитанный текст);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составлять небольшие собственные тексты по предложенной теме, рисунку;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осуществлять синтез как составление целого из частей (под руководством учителя);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ориентироваться при решении учебной задачи на возможные способы её решения;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находить языковые примеры для иллюстрации изучаемых языковых понятий;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осуществлять сравнение, сопоставление, классификацию изученных фактов языка по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заданным признакам и самостоятельно выделенным основаниям;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 обобщать (выделять ряд или класс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объектов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как по заданному признаку, так 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самостоятельно);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делать выводы в результате совместной работы класса и учителя;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подводить анализируемые объекты (явления) под понятия разного уровня обобщения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(слово и часть речи, слово и член предложения, имя существительное и часть речи и др.);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осуществлять аналогии между изучаемым предметом и собственным опытом (под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руководством учителя); по результатам наблюдений находить и формулировать правила,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определения;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устанавливать причинно-следственные связи в изучаемом круге явлений, строить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рассуждения в форме простых суждений об объекте.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Коммуникативные УУД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Слушать собеседника и понимать речь других;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оформлять свои мысли в устной и письменной форме (на уровне предложения или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небольшого текста);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принимать участие в диалоге, общей беседе, выполняя правила речевого поведения (не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перебивать, выслушивать собеседника, стремиться понять его точку зрения и др.);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выбирать адекватные речевые средства в диалоге с учителем и одноклассниками;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задавать вопросы, адекватные речевой ситуации, отвечать на вопросы других; строить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понятные для партнёра высказывания;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признавать существование различных точек зрения; воспринимать другое мнение 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позицию;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формулировать собственное мнение и аргументировать его;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работать в парах, учитывать мнение партнёра, высказывать своё мнение, договариваться 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приходить к общему решению в совместной деятельности; проявлять доброжелательное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отношение к партнёру;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 строить монологическое высказывание с учётом поставленной коммуникативной задачи.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  <w:t>Предметные результаты освоения основных содержательных линий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  <w:t>предметов «Родной язык (русский)» и «Литературное чтение на родном языке</w:t>
      </w:r>
      <w:r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  <w:t xml:space="preserve">(русском)» подробно </w:t>
      </w:r>
      <w:r w:rsidRPr="00ED5971"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  <w:t>описаны</w:t>
      </w:r>
      <w:r w:rsidRPr="00ED5971">
        <w:rPr>
          <w:rFonts w:eastAsia="Calibri"/>
          <w:bCs/>
          <w:i/>
          <w:iCs/>
          <w:color w:val="231F20"/>
          <w:sz w:val="28"/>
          <w:szCs w:val="28"/>
          <w:lang w:val="ru-RU" w:eastAsia="en-US" w:bidi="ar-SA"/>
        </w:rPr>
        <w:t xml:space="preserve"> в Программах по этим предметам.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6. Общая трудоёмкость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232323"/>
          <w:sz w:val="28"/>
          <w:szCs w:val="28"/>
          <w:lang w:val="ru-RU" w:eastAsia="en-US" w:bidi="ar-SA"/>
        </w:rPr>
        <w:t xml:space="preserve">На изучение предметной области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«Родной язык и литературное чтение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на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родном 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>языке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» в 4 классе отводится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0,5 ч. на изучение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предмета «Родной 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язык (русский)» и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0,5 ч. на изучение предмета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«Литературное чтение на родном я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>зыке (русском)»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7. Формы контроля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Система оценки достижений учащихся проводится по пятибалльной системе: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 с помощью контрольно-обобщающих уроков,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 контроль усвоения осознанности чтения материала с помощью пересказа текста;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- проверочные работы, формы итоговой аттестации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обучающихся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– тестовые задания.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Инструментарий для оценивания результатов: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- самоконтроль, взаимоконтроль; словесная отметка; письменная оценка;</w:t>
      </w:r>
    </w:p>
    <w:p w:rsidR="00B65561" w:rsidRPr="00ED5971" w:rsidP="00B65561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Для контроля и оценки знаний и умений по предметам данной образовательной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области употребляются индивидуальная и фронтальная устные проверки, разные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письменные работы, а также самостоятельные практические работы с текстами и</w:t>
      </w:r>
      <w:r>
        <w:rPr>
          <w:rFonts w:eastAsia="Calibri"/>
          <w:bCs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="Calibri"/>
          <w:bCs/>
          <w:color w:val="000000"/>
          <w:sz w:val="28"/>
          <w:szCs w:val="28"/>
          <w:lang w:val="ru-RU" w:eastAsia="en-US" w:bidi="ar-SA"/>
        </w:rPr>
        <w:t>литературными произведениями, проектные работы.</w:t>
      </w:r>
    </w:p>
    <w:p w:rsidR="00A016AB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val="ru-RU" w:eastAsia="en-US" w:bidi="ar-SA"/>
        </w:rPr>
      </w:pPr>
    </w:p>
    <w:p w:rsidR="00195BD1" w:rsidP="00195B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color w:val="000000"/>
          <w:sz w:val="23"/>
          <w:szCs w:val="23"/>
          <w:u w:val="single"/>
          <w:lang w:val="ru-RU" w:eastAsia="en-US" w:bidi="ar-SA"/>
        </w:rPr>
      </w:pPr>
      <w:r w:rsidRPr="002748BB">
        <w:rPr>
          <w:rFonts w:eastAsiaTheme="minorHAnsi"/>
          <w:b/>
          <w:color w:val="000000"/>
          <w:sz w:val="23"/>
          <w:szCs w:val="23"/>
          <w:u w:val="single"/>
          <w:lang w:val="ru-RU" w:eastAsia="en-US" w:bidi="ar-SA"/>
        </w:rPr>
        <w:t xml:space="preserve">АННОТАЦИЯ К РАБОЧЕЙ ПРОГРАММЕ ПО </w:t>
      </w:r>
      <w:r>
        <w:rPr>
          <w:rFonts w:eastAsiaTheme="minorHAnsi"/>
          <w:b/>
          <w:color w:val="000000"/>
          <w:sz w:val="23"/>
          <w:szCs w:val="23"/>
          <w:u w:val="single"/>
          <w:lang w:val="ru-RU" w:eastAsia="en-US" w:bidi="ar-SA"/>
        </w:rPr>
        <w:t>РОДНОМУ (</w:t>
      </w:r>
      <w:r w:rsidRPr="002748BB">
        <w:rPr>
          <w:rFonts w:eastAsiaTheme="minorHAnsi"/>
          <w:b/>
          <w:color w:val="000000"/>
          <w:sz w:val="23"/>
          <w:szCs w:val="23"/>
          <w:u w:val="single"/>
          <w:lang w:val="ru-RU" w:eastAsia="en-US" w:bidi="ar-SA"/>
        </w:rPr>
        <w:t>РУССКОМУ</w:t>
      </w:r>
      <w:r>
        <w:rPr>
          <w:rFonts w:eastAsiaTheme="minorHAnsi"/>
          <w:b/>
          <w:color w:val="000000"/>
          <w:sz w:val="23"/>
          <w:szCs w:val="23"/>
          <w:u w:val="single"/>
          <w:lang w:val="ru-RU" w:eastAsia="en-US" w:bidi="ar-SA"/>
        </w:rPr>
        <w:t>)</w:t>
      </w:r>
      <w:r w:rsidRPr="002748BB">
        <w:rPr>
          <w:rFonts w:eastAsiaTheme="minorHAnsi"/>
          <w:b/>
          <w:color w:val="000000"/>
          <w:sz w:val="23"/>
          <w:szCs w:val="23"/>
          <w:u w:val="single"/>
          <w:lang w:val="ru-RU" w:eastAsia="en-US" w:bidi="ar-SA"/>
        </w:rPr>
        <w:t xml:space="preserve"> ЯЗЫКУ</w:t>
      </w:r>
    </w:p>
    <w:p w:rsidR="00195BD1" w:rsidRPr="002748BB" w:rsidP="00195B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color w:val="000000"/>
          <w:sz w:val="23"/>
          <w:szCs w:val="23"/>
          <w:lang w:val="ru-RU" w:eastAsia="en-US" w:bidi="ar-SA"/>
        </w:rPr>
      </w:pPr>
    </w:p>
    <w:p w:rsidR="00195BD1" w:rsidRPr="00867F8F" w:rsidP="00195B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caps/>
          <w:lang w:val="ru-RU" w:eastAsia="ru-RU" w:bidi="ru-RU"/>
        </w:rPr>
      </w:pPr>
      <w:r w:rsidRPr="00867F8F">
        <w:rPr>
          <w:lang w:val="ru-RU" w:eastAsia="ru-RU" w:bidi="ru-RU"/>
        </w:rPr>
        <w:t xml:space="preserve"> Рабочая программа предмета</w:t>
      </w:r>
      <w:r w:rsidR="00512429">
        <w:rPr>
          <w:lang w:val="ru-RU" w:eastAsia="ru-RU" w:bidi="ru-RU"/>
        </w:rPr>
        <w:t xml:space="preserve"> «Русский (родной) язык» для 3</w:t>
      </w:r>
      <w:r w:rsidRPr="00867F8F">
        <w:rPr>
          <w:lang w:val="ru-RU" w:eastAsia="ru-RU" w:bidi="ru-RU"/>
        </w:rPr>
        <w:t xml:space="preserve"> класса разработана в соответствии с Федеральным государственным образовательным стандартом начального общего образования, </w:t>
      </w:r>
      <w:r w:rsidRPr="00867F8F">
        <w:rPr>
          <w:shd w:val="clear" w:color="auto" w:fill="FFFFFF"/>
          <w:lang w:val="ru-RU" w:eastAsia="ru-RU" w:bidi="ru-RU"/>
        </w:rPr>
        <w:t>основной</w:t>
      </w:r>
      <w:r w:rsidRPr="00867F8F">
        <w:rPr>
          <w:shd w:val="clear" w:color="auto" w:fill="FFFFFF"/>
          <w:lang w:val="ru-RU" w:eastAsia="ru-RU" w:bidi="ru-RU"/>
        </w:rPr>
        <w:tab/>
        <w:t>образовательной программой начального обще</w:t>
      </w:r>
      <w:r w:rsidR="00512429">
        <w:rPr>
          <w:shd w:val="clear" w:color="auto" w:fill="FFFFFF"/>
          <w:lang w:val="ru-RU" w:eastAsia="ru-RU" w:bidi="ru-RU"/>
        </w:rPr>
        <w:t>го образования</w:t>
      </w:r>
      <w:r w:rsidRPr="00867F8F">
        <w:rPr>
          <w:lang w:val="ru-RU" w:eastAsia="ru-RU" w:bidi="ru-RU"/>
        </w:rPr>
        <w:t>, составлена на основе Примерной программы по учебному предмету «Русский родной  язык» для образовательных организаций, реализующих программы начального общего образования.</w:t>
      </w:r>
    </w:p>
    <w:p w:rsidR="00195BD1" w:rsidRPr="00867F8F" w:rsidP="00195B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lang w:val="ru-RU" w:eastAsia="ru-RU" w:bidi="ru-RU"/>
        </w:rPr>
      </w:pPr>
      <w:r>
        <w:rPr>
          <w:lang w:val="ru-RU" w:eastAsia="ru-RU" w:bidi="ru-RU"/>
        </w:rPr>
        <w:t xml:space="preserve">  </w:t>
      </w:r>
      <w:r w:rsidRPr="00867F8F">
        <w:rPr>
          <w:b/>
          <w:lang w:val="ru-RU" w:eastAsia="ru-RU" w:bidi="ru-RU"/>
        </w:rPr>
        <w:t xml:space="preserve">Цель: </w:t>
      </w:r>
      <w:r w:rsidRPr="00867F8F">
        <w:rPr>
          <w:lang w:val="ru-RU" w:eastAsia="ru-RU" w:bidi="ru-RU"/>
        </w:rPr>
        <w:t>русского родного  языка 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195BD1" w:rsidRPr="00867F8F" w:rsidP="00195B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lang w:val="ru-RU" w:eastAsia="ru-RU" w:bidi="ru-RU"/>
        </w:rPr>
      </w:pPr>
      <w:r w:rsidRPr="00867F8F">
        <w:rPr>
          <w:lang w:val="ru-RU" w:eastAsia="ru-RU" w:bidi="ru-RU"/>
        </w:rPr>
        <w:t xml:space="preserve">В соответствии с этой целью ставятся </w:t>
      </w:r>
      <w:r w:rsidRPr="00867F8F">
        <w:rPr>
          <w:b/>
          <w:lang w:val="ru-RU" w:eastAsia="ru-RU" w:bidi="ru-RU"/>
        </w:rPr>
        <w:t>задачи:</w:t>
      </w:r>
    </w:p>
    <w:p w:rsidR="00195BD1" w:rsidRPr="00867F8F" w:rsidP="00195B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lang w:val="ru-RU" w:eastAsia="ru-RU" w:bidi="ru-RU"/>
        </w:rPr>
      </w:pPr>
      <w:r w:rsidRPr="00867F8F">
        <w:rPr>
          <w:lang w:val="ru-RU" w:eastAsia="ru-RU" w:bidi="ru-RU"/>
        </w:rPr>
        <w:t>• развитие диалогической и монологической устной и письменной речи на родном (русском) языке, коммуникативных умений, нравственных и эстетических чувств, способностей к творческой деятельности на родном (русском) языке.</w:t>
      </w:r>
    </w:p>
    <w:p w:rsidR="00195BD1" w:rsidRPr="00867F8F" w:rsidP="00195B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lang w:val="ru-RU" w:eastAsia="ru-RU" w:bidi="ru-RU"/>
        </w:rPr>
      </w:pPr>
      <w:r w:rsidRPr="00867F8F">
        <w:rPr>
          <w:lang w:val="ru-RU" w:eastAsia="ru-RU" w:bidi="ru-RU"/>
        </w:rPr>
        <w:t>• развитие у детей патриотического чувства по отношению к родному (русскому) языку: любви  и интереса к нему, осознания его красоты и эстетической ценности, гордости и уважения к родному (русскому) языку.</w:t>
      </w:r>
    </w:p>
    <w:p w:rsidR="00195BD1" w:rsidRPr="00867F8F" w:rsidP="00195BD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lang w:val="ru-RU" w:eastAsia="ru-RU" w:bidi="ru-RU"/>
        </w:rPr>
      </w:pPr>
      <w:r w:rsidRPr="00867F8F">
        <w:rPr>
          <w:lang w:val="ru-RU" w:eastAsia="ru-RU" w:bidi="ru-RU"/>
        </w:rPr>
        <w:t>• 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пробуждение познавательного интереса к языку, стремления совершенствовать свою речь.</w:t>
      </w:r>
    </w:p>
    <w:p w:rsidR="00195BD1" w:rsidP="00195BD1">
      <w:pPr>
        <w:widowControl w:val="0"/>
        <w:autoSpaceDE w:val="0"/>
        <w:autoSpaceDN w:val="0"/>
        <w:spacing w:after="0" w:line="360" w:lineRule="auto"/>
        <w:ind w:left="0" w:firstLine="709"/>
        <w:jc w:val="both"/>
        <w:outlineLvl w:val="0"/>
        <w:rPr>
          <w:b/>
          <w:bCs/>
          <w:lang w:val="ru-RU" w:eastAsia="ru-RU" w:bidi="ru-RU"/>
        </w:rPr>
      </w:pPr>
      <w:r>
        <w:rPr>
          <w:b/>
          <w:bCs/>
          <w:lang w:val="ru-RU" w:eastAsia="ru-RU" w:bidi="ru-RU"/>
        </w:rPr>
        <w:t xml:space="preserve">                                               </w:t>
      </w:r>
      <w:r w:rsidRPr="00867F8F">
        <w:rPr>
          <w:b/>
          <w:bCs/>
          <w:lang w:val="ru-RU" w:eastAsia="ru-RU" w:bidi="ru-RU"/>
        </w:rPr>
        <w:t>Место предмета в  учебном плане</w:t>
      </w:r>
    </w:p>
    <w:p w:rsidR="00195BD1" w:rsidP="00195BD1">
      <w:pPr>
        <w:widowControl w:val="0"/>
        <w:autoSpaceDE w:val="0"/>
        <w:autoSpaceDN w:val="0"/>
        <w:spacing w:after="0" w:line="360" w:lineRule="auto"/>
        <w:ind w:left="0" w:firstLine="709"/>
        <w:jc w:val="both"/>
        <w:outlineLvl w:val="0"/>
        <w:rPr>
          <w:bCs/>
          <w:sz w:val="28"/>
          <w:szCs w:val="28"/>
          <w:lang w:val="ru-RU" w:eastAsia="ru-RU" w:bidi="ru-RU"/>
        </w:rPr>
      </w:pPr>
      <w:r w:rsidRPr="00662EFD">
        <w:rPr>
          <w:bCs/>
          <w:lang w:val="ru-RU" w:eastAsia="ru-RU" w:bidi="ru-RU"/>
        </w:rPr>
        <w:t>На изучение предмета «Русский р</w:t>
      </w:r>
      <w:r w:rsidR="00512429">
        <w:rPr>
          <w:bCs/>
          <w:lang w:val="ru-RU" w:eastAsia="ru-RU" w:bidi="ru-RU"/>
        </w:rPr>
        <w:t>одной язык» в 3 классе отводится 17 часов.</w:t>
      </w:r>
    </w:p>
    <w:p w:rsidR="00AC17E0">
      <w:pPr>
        <w:widowControl w:val="0"/>
        <w:autoSpaceDE w:val="0"/>
        <w:autoSpaceDN w:val="0"/>
        <w:spacing w:after="0" w:line="240" w:lineRule="auto"/>
        <w:rPr>
          <w:sz w:val="22"/>
          <w:szCs w:val="22"/>
          <w:lang w:val="ru-RU" w:eastAsia="ru-RU" w:bidi="ru-RU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 w:rsidRPr="00F25165" w:rsidP="00F25165">
      <w:pPr>
        <w:spacing w:after="32" w:line="259" w:lineRule="auto"/>
        <w:ind w:left="716" w:right="0" w:hanging="10"/>
        <w:jc w:val="center"/>
        <w:rPr>
          <w:b/>
          <w:color w:val="000000"/>
          <w:sz w:val="48"/>
          <w:szCs w:val="22"/>
          <w:lang w:val="ru-RU" w:eastAsia="ru-RU" w:bidi="ar-SA"/>
        </w:rPr>
      </w:pPr>
    </w:p>
    <w:p w:rsidR="00F25165" w:rsidRPr="00F25165" w:rsidP="00F25165">
      <w:pPr>
        <w:spacing w:after="32" w:line="259" w:lineRule="auto"/>
        <w:ind w:left="716" w:right="0" w:hanging="10"/>
        <w:jc w:val="center"/>
        <w:rPr>
          <w:b/>
          <w:color w:val="000000"/>
          <w:sz w:val="72"/>
          <w:szCs w:val="22"/>
          <w:lang w:val="ru-RU" w:eastAsia="ru-RU" w:bidi="ar-SA"/>
        </w:rPr>
      </w:pPr>
      <w:r w:rsidRPr="00F25165">
        <w:rPr>
          <w:b/>
          <w:color w:val="000000"/>
          <w:sz w:val="72"/>
          <w:szCs w:val="22"/>
          <w:lang w:val="ru-RU" w:eastAsia="ru-RU" w:bidi="ar-SA"/>
        </w:rPr>
        <w:t>Аннотации по рабочим программам</w:t>
      </w:r>
    </w:p>
    <w:p w:rsidR="00F25165" w:rsidRPr="00F25165" w:rsidP="00F25165">
      <w:pPr>
        <w:spacing w:after="32" w:line="259" w:lineRule="auto"/>
        <w:ind w:left="716" w:right="0" w:hanging="10"/>
        <w:jc w:val="center"/>
        <w:rPr>
          <w:b/>
          <w:color w:val="000000"/>
          <w:sz w:val="72"/>
          <w:szCs w:val="22"/>
          <w:lang w:val="ru-RU" w:eastAsia="ru-RU" w:bidi="ar-SA"/>
        </w:rPr>
      </w:pPr>
      <w:r w:rsidRPr="00F25165">
        <w:rPr>
          <w:b/>
          <w:color w:val="000000"/>
          <w:sz w:val="72"/>
          <w:szCs w:val="22"/>
          <w:lang w:val="ru-RU" w:eastAsia="ru-RU" w:bidi="ar-SA"/>
        </w:rPr>
        <w:t>Филиной Т. В.</w:t>
      </w:r>
    </w:p>
    <w:p w:rsidR="00F25165" w:rsidRPr="00F25165" w:rsidP="00F25165">
      <w:pPr>
        <w:spacing w:after="32" w:line="259" w:lineRule="auto"/>
        <w:ind w:left="716" w:right="0" w:hanging="10"/>
        <w:jc w:val="center"/>
        <w:rPr>
          <w:b/>
          <w:color w:val="000000"/>
          <w:sz w:val="72"/>
          <w:szCs w:val="22"/>
          <w:lang w:val="ru-RU" w:eastAsia="ru-RU" w:bidi="ar-SA"/>
        </w:rPr>
      </w:pPr>
      <w:r w:rsidRPr="00F25165">
        <w:rPr>
          <w:b/>
          <w:color w:val="000000"/>
          <w:sz w:val="72"/>
          <w:szCs w:val="22"/>
          <w:lang w:val="ru-RU" w:eastAsia="ru-RU" w:bidi="ar-SA"/>
        </w:rPr>
        <w:t xml:space="preserve">3 </w:t>
      </w:r>
      <w:r w:rsidRPr="00F25165">
        <w:rPr>
          <w:b/>
          <w:color w:val="000000"/>
          <w:sz w:val="72"/>
          <w:szCs w:val="22"/>
          <w:lang w:val="ru-RU" w:eastAsia="ru-RU" w:bidi="ar-SA"/>
        </w:rPr>
        <w:t>А</w:t>
      </w:r>
      <w:r w:rsidRPr="00F25165">
        <w:rPr>
          <w:b/>
          <w:color w:val="000000"/>
          <w:sz w:val="72"/>
          <w:szCs w:val="22"/>
          <w:lang w:val="ru-RU" w:eastAsia="ru-RU" w:bidi="ar-SA"/>
        </w:rPr>
        <w:t xml:space="preserve"> класс</w:t>
      </w: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>
      <w:pPr>
        <w:spacing w:after="32" w:line="259" w:lineRule="auto"/>
        <w:ind w:left="716" w:right="0" w:hanging="10"/>
        <w:jc w:val="center"/>
        <w:rPr>
          <w:b/>
          <w:color w:val="000000"/>
          <w:sz w:val="28"/>
          <w:szCs w:val="22"/>
          <w:lang w:val="ru-RU" w:eastAsia="ru-RU" w:bidi="ar-SA"/>
        </w:rPr>
      </w:pPr>
    </w:p>
    <w:p w:rsidR="00F25165" w:rsidP="00F25165">
      <w:pPr>
        <w:spacing w:after="32" w:line="259" w:lineRule="auto"/>
        <w:ind w:right="0" w:firstLine="0"/>
        <w:jc w:val="both"/>
        <w:rPr>
          <w:b/>
          <w:color w:val="000000"/>
          <w:sz w:val="28"/>
          <w:szCs w:val="22"/>
          <w:lang w:val="ru-RU" w:eastAsia="ru-RU" w:bidi="ar-SA"/>
        </w:rPr>
      </w:pPr>
    </w:p>
    <w:p w:rsidR="00F25165" w:rsidP="00F25165">
      <w:pPr>
        <w:spacing w:after="32" w:line="259" w:lineRule="auto"/>
        <w:ind w:right="0" w:firstLine="0"/>
        <w:jc w:val="both"/>
        <w:rPr>
          <w:b/>
          <w:color w:val="000000"/>
          <w:sz w:val="28"/>
          <w:szCs w:val="22"/>
          <w:lang w:val="ru-RU" w:eastAsia="ru-RU" w:bidi="ar-SA"/>
        </w:rPr>
      </w:pPr>
    </w:p>
    <w:p w:rsidR="004D2678" w:rsidRPr="008F6697">
      <w:pPr>
        <w:spacing w:after="32" w:line="259" w:lineRule="auto"/>
        <w:ind w:left="716" w:right="0" w:hanging="10"/>
        <w:jc w:val="center"/>
        <w:rPr>
          <w:color w:val="000000"/>
          <w:lang w:val="ru-RU" w:eastAsia="ru-RU" w:bidi="ar-SA"/>
        </w:rPr>
      </w:pPr>
      <w:r w:rsidRPr="008F6697">
        <w:rPr>
          <w:b/>
          <w:color w:val="000000"/>
          <w:lang w:val="ru-RU" w:eastAsia="ru-RU" w:bidi="ar-SA"/>
        </w:rPr>
        <w:t>Аннотация</w:t>
      </w:r>
      <w:r w:rsidRPr="008F6697">
        <w:rPr>
          <w:color w:val="000000"/>
          <w:lang w:val="ru-RU" w:eastAsia="ru-RU" w:bidi="ar-SA"/>
        </w:rPr>
        <w:t xml:space="preserve"> </w:t>
      </w:r>
    </w:p>
    <w:p w:rsidR="004D2678" w:rsidRPr="008F6697">
      <w:pPr>
        <w:spacing w:after="0" w:line="259" w:lineRule="auto"/>
        <w:ind w:left="148" w:right="0" w:hanging="10"/>
        <w:jc w:val="center"/>
        <w:rPr>
          <w:color w:val="000000"/>
          <w:lang w:val="ru-RU" w:eastAsia="ru-RU" w:bidi="ar-SA"/>
        </w:rPr>
      </w:pPr>
      <w:r w:rsidRPr="008F6697">
        <w:rPr>
          <w:b/>
          <w:color w:val="000000"/>
          <w:lang w:val="ru-RU" w:eastAsia="ru-RU" w:bidi="ar-SA"/>
        </w:rPr>
        <w:t xml:space="preserve">к рабочей программе по учебному предмету «Родной язык (русский)» </w:t>
      </w:r>
    </w:p>
    <w:p w:rsidR="004D2678" w:rsidRPr="008F6697">
      <w:pPr>
        <w:spacing w:after="0" w:line="259" w:lineRule="auto"/>
        <w:ind w:left="207" w:right="0" w:firstLine="0"/>
        <w:jc w:val="center"/>
        <w:rPr>
          <w:color w:val="000000"/>
          <w:lang w:val="ru-RU" w:eastAsia="ru-RU" w:bidi="ar-SA"/>
        </w:rPr>
      </w:pPr>
      <w:r w:rsidRPr="008F6697">
        <w:rPr>
          <w:color w:val="000000"/>
          <w:lang w:val="ru-RU" w:eastAsia="ru-RU" w:bidi="ar-SA"/>
        </w:rPr>
        <w:t xml:space="preserve"> </w:t>
      </w:r>
    </w:p>
    <w:p w:rsidR="004D2678" w:rsidRPr="008F6697">
      <w:pPr>
        <w:spacing w:after="28" w:line="256" w:lineRule="auto"/>
        <w:ind w:left="-15" w:right="-10" w:firstLine="698"/>
        <w:jc w:val="both"/>
        <w:rPr>
          <w:color w:val="000000"/>
          <w:lang w:val="ru-RU" w:eastAsia="ru-RU" w:bidi="ar-SA"/>
        </w:rPr>
      </w:pPr>
      <w:r w:rsidRPr="008F6697">
        <w:rPr>
          <w:color w:val="000000"/>
          <w:lang w:val="ru-RU" w:eastAsia="ru-RU" w:bidi="ar-SA"/>
        </w:rPr>
        <w:t xml:space="preserve">Программа разработана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06.10.2009 № 373 (с изменениями и дополнениями), примерной </w:t>
      </w:r>
      <w:r w:rsidRPr="008F6697">
        <w:rPr>
          <w:color w:val="000000"/>
          <w:lang w:val="ru-RU" w:eastAsia="ru-RU" w:bidi="ar-SA"/>
        </w:rPr>
        <w:t>образовательной  программой</w:t>
      </w:r>
      <w:r w:rsidRPr="008F6697">
        <w:rPr>
          <w:color w:val="000000"/>
          <w:lang w:val="ru-RU" w:eastAsia="ru-RU" w:bidi="ar-SA"/>
        </w:rPr>
        <w:t xml:space="preserve"> начального общего образования и обеспечивает достижение планируемых результатов освоения ООП НОО.  </w:t>
      </w:r>
    </w:p>
    <w:p w:rsidR="004D2678" w:rsidRPr="008F6697">
      <w:pPr>
        <w:spacing w:after="22" w:line="259" w:lineRule="auto"/>
        <w:ind w:left="703" w:right="0" w:hanging="10"/>
        <w:jc w:val="left"/>
        <w:rPr>
          <w:color w:val="000000"/>
          <w:lang w:val="ru-RU" w:eastAsia="ru-RU" w:bidi="ar-SA"/>
        </w:rPr>
      </w:pPr>
      <w:r w:rsidRPr="008F6697">
        <w:rPr>
          <w:b/>
          <w:color w:val="000000"/>
          <w:lang w:val="ru-RU" w:eastAsia="ru-RU" w:bidi="ar-SA"/>
        </w:rPr>
        <w:t xml:space="preserve">Цель курса: </w:t>
      </w:r>
      <w:r w:rsidRPr="008F6697">
        <w:rPr>
          <w:color w:val="000000"/>
          <w:lang w:val="ru-RU" w:eastAsia="ru-RU" w:bidi="ar-SA"/>
        </w:rPr>
        <w:t xml:space="preserve"> </w:t>
      </w:r>
    </w:p>
    <w:p w:rsidR="004D2678" w:rsidRPr="008F6697">
      <w:pPr>
        <w:numPr>
          <w:ilvl w:val="0"/>
          <w:numId w:val="9"/>
        </w:numPr>
        <w:spacing w:after="28" w:line="256" w:lineRule="auto"/>
        <w:ind w:left="0" w:right="-10" w:firstLine="698"/>
        <w:jc w:val="both"/>
        <w:rPr>
          <w:color w:val="000000"/>
          <w:lang w:val="ru-RU" w:eastAsia="ru-RU" w:bidi="ar-SA"/>
        </w:rPr>
      </w:pPr>
      <w:r w:rsidRPr="008F6697">
        <w:rPr>
          <w:color w:val="000000"/>
          <w:lang w:val="ru-RU" w:eastAsia="ru-RU" w:bidi="ar-SA"/>
        </w:rPr>
        <w:t xml:space="preserve">формирование первоначальных представлений о русском языке как родном, как средстве общения людей.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 </w:t>
      </w:r>
    </w:p>
    <w:p w:rsidR="004D2678" w:rsidRPr="008F6697">
      <w:pPr>
        <w:numPr>
          <w:ilvl w:val="0"/>
          <w:numId w:val="9"/>
        </w:numPr>
        <w:spacing w:after="28" w:line="256" w:lineRule="auto"/>
        <w:ind w:left="0" w:right="-10" w:firstLine="698"/>
        <w:jc w:val="both"/>
        <w:rPr>
          <w:color w:val="000000"/>
          <w:lang w:val="ru-RU" w:eastAsia="ru-RU" w:bidi="ar-SA"/>
        </w:rPr>
      </w:pPr>
      <w:r w:rsidRPr="008F6697">
        <w:rPr>
          <w:color w:val="000000"/>
          <w:lang w:val="ru-RU" w:eastAsia="ru-RU" w:bidi="ar-SA"/>
        </w:rPr>
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 </w:t>
      </w:r>
    </w:p>
    <w:p w:rsidR="004D2678" w:rsidRPr="008F6697">
      <w:pPr>
        <w:numPr>
          <w:ilvl w:val="0"/>
          <w:numId w:val="9"/>
        </w:numPr>
        <w:spacing w:after="28" w:line="256" w:lineRule="auto"/>
        <w:ind w:left="0" w:right="-10" w:firstLine="698"/>
        <w:jc w:val="both"/>
        <w:rPr>
          <w:color w:val="000000"/>
          <w:lang w:val="ru-RU" w:eastAsia="ru-RU" w:bidi="ar-SA"/>
        </w:rPr>
      </w:pPr>
      <w:r w:rsidRPr="008F6697">
        <w:rPr>
          <w:color w:val="000000"/>
          <w:lang w:val="ru-RU" w:eastAsia="ru-RU" w:bidi="ar-SA"/>
        </w:rPr>
        <w:t xml:space="preserve">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  </w:t>
      </w:r>
    </w:p>
    <w:p w:rsidR="004D2678" w:rsidRPr="008F6697">
      <w:pPr>
        <w:spacing w:after="22" w:line="259" w:lineRule="auto"/>
        <w:ind w:left="703" w:right="0" w:hanging="10"/>
        <w:jc w:val="left"/>
        <w:rPr>
          <w:color w:val="000000"/>
          <w:lang w:val="ru-RU" w:eastAsia="ru-RU" w:bidi="ar-SA"/>
        </w:rPr>
      </w:pPr>
      <w:r w:rsidRPr="008F6697">
        <w:rPr>
          <w:b/>
          <w:color w:val="000000"/>
          <w:lang w:val="ru-RU" w:eastAsia="ru-RU" w:bidi="ar-SA"/>
        </w:rPr>
        <w:t>Задачи учебного предмета</w:t>
      </w:r>
      <w:r w:rsidRPr="008F6697">
        <w:rPr>
          <w:color w:val="000000"/>
          <w:lang w:val="ru-RU" w:eastAsia="ru-RU" w:bidi="ar-SA"/>
        </w:rPr>
        <w:t xml:space="preserve">:  </w:t>
      </w:r>
    </w:p>
    <w:p w:rsidR="004D2678" w:rsidRPr="008F6697">
      <w:pPr>
        <w:numPr>
          <w:ilvl w:val="0"/>
          <w:numId w:val="9"/>
        </w:numPr>
        <w:spacing w:after="28" w:line="256" w:lineRule="auto"/>
        <w:ind w:left="0" w:right="-10" w:firstLine="698"/>
        <w:jc w:val="both"/>
        <w:rPr>
          <w:color w:val="000000"/>
          <w:lang w:val="ru-RU" w:eastAsia="ru-RU" w:bidi="ar-SA"/>
        </w:rPr>
      </w:pPr>
      <w:r w:rsidRPr="008F6697">
        <w:rPr>
          <w:color w:val="000000"/>
          <w:lang w:val="ru-RU" w:eastAsia="ru-RU" w:bidi="ar-SA"/>
        </w:rPr>
        <w:t xml:space="preserve">развитие речи, мышления, воображения школьников, средства языка в соответствии с целями, задачами и условиями общения;  </w:t>
      </w:r>
    </w:p>
    <w:p w:rsidR="004D2678" w:rsidRPr="008F6697">
      <w:pPr>
        <w:numPr>
          <w:ilvl w:val="0"/>
          <w:numId w:val="9"/>
        </w:numPr>
        <w:spacing w:after="0" w:line="256" w:lineRule="auto"/>
        <w:ind w:left="0" w:right="-10" w:firstLine="698"/>
        <w:jc w:val="both"/>
        <w:rPr>
          <w:color w:val="000000"/>
          <w:lang w:val="ru-RU" w:eastAsia="ru-RU" w:bidi="ar-SA"/>
        </w:rPr>
      </w:pPr>
      <w:r w:rsidRPr="008F6697">
        <w:rPr>
          <w:color w:val="000000"/>
          <w:lang w:val="ru-RU" w:eastAsia="ru-RU" w:bidi="ar-SA"/>
        </w:rPr>
        <w:t xml:space="preserve">воспитание позитивного эмоционально-ценностного отношения к родному языку, чувства сопричастности к сохранению его уникальности и чистоты; познавательного интереса к родному языку, стремления совершенствовать свою речь на родном языке.  </w:t>
      </w:r>
    </w:p>
    <w:p w:rsidR="004D2678" w:rsidRPr="008F6697">
      <w:pPr>
        <w:spacing w:after="0" w:line="259" w:lineRule="auto"/>
        <w:ind w:left="708" w:right="0" w:firstLine="0"/>
        <w:jc w:val="left"/>
        <w:rPr>
          <w:color w:val="000000"/>
          <w:lang w:val="ru-RU" w:eastAsia="ru-RU" w:bidi="ar-SA"/>
        </w:rPr>
      </w:pPr>
      <w:r w:rsidRPr="008F6697">
        <w:rPr>
          <w:color w:val="000000"/>
          <w:lang w:val="ru-RU" w:eastAsia="ru-RU" w:bidi="ar-SA"/>
        </w:rPr>
        <w:t xml:space="preserve"> </w:t>
      </w:r>
    </w:p>
    <w:p w:rsidR="004D2678" w:rsidRPr="008F6697">
      <w:pPr>
        <w:spacing w:after="2" w:line="256" w:lineRule="auto"/>
        <w:ind w:left="-15" w:right="-10" w:firstLine="698"/>
        <w:jc w:val="both"/>
        <w:rPr>
          <w:color w:val="000000"/>
          <w:lang w:val="ru-RU" w:eastAsia="ru-RU" w:bidi="ar-SA"/>
        </w:rPr>
      </w:pPr>
      <w:r w:rsidRPr="008F6697">
        <w:rPr>
          <w:color w:val="000000"/>
          <w:lang w:val="ru-RU" w:eastAsia="ru-RU" w:bidi="ar-SA"/>
        </w:rPr>
        <w:t xml:space="preserve">Предмет «Родной язык (русский)» входит в образовательную область «Родной язык и литературное чтение на родном языке». На изучение учебного </w:t>
      </w:r>
      <w:r w:rsidRPr="008F6697">
        <w:rPr>
          <w:color w:val="000000"/>
          <w:lang w:val="ru-RU" w:eastAsia="ru-RU" w:bidi="ar-SA"/>
        </w:rPr>
        <w:t>предмета  отводится</w:t>
      </w:r>
      <w:r w:rsidRPr="008F6697">
        <w:rPr>
          <w:color w:val="000000"/>
          <w:lang w:val="ru-RU" w:eastAsia="ru-RU" w:bidi="ar-SA"/>
        </w:rPr>
        <w:t xml:space="preserve"> 34 часа по 0,5 часа в неделю в 3 классе. </w:t>
      </w:r>
    </w:p>
    <w:p w:rsidR="004D2678" w:rsidRPr="008F6697">
      <w:pPr>
        <w:spacing w:after="25" w:line="259" w:lineRule="auto"/>
        <w:ind w:left="708" w:right="0" w:firstLine="0"/>
        <w:jc w:val="left"/>
        <w:rPr>
          <w:color w:val="000000"/>
          <w:lang w:val="ru-RU" w:eastAsia="ru-RU" w:bidi="ar-SA"/>
        </w:rPr>
      </w:pPr>
      <w:r w:rsidRPr="008F6697">
        <w:rPr>
          <w:color w:val="000000"/>
          <w:lang w:val="ru-RU" w:eastAsia="ru-RU" w:bidi="ar-SA"/>
        </w:rPr>
        <w:t xml:space="preserve"> </w:t>
      </w:r>
    </w:p>
    <w:p w:rsidR="004D2678" w:rsidRPr="008F6697">
      <w:pPr>
        <w:spacing w:after="0" w:line="256" w:lineRule="auto"/>
        <w:ind w:left="-15" w:right="-10" w:firstLine="698"/>
        <w:jc w:val="both"/>
        <w:rPr>
          <w:color w:val="000000"/>
          <w:lang w:val="ru-RU" w:eastAsia="ru-RU" w:bidi="ar-SA"/>
        </w:rPr>
      </w:pPr>
      <w:r w:rsidRPr="008F6697">
        <w:rPr>
          <w:color w:val="000000"/>
          <w:lang w:val="ru-RU" w:eastAsia="ru-RU" w:bidi="ar-SA"/>
        </w:rPr>
        <w:t>Структура рабочей программы включает: планируемые результаты освоения учебного предмета «Родной язык (русский)», содержание учебного курса, тематическое планирование учебного материала с указанием количества часов, отведенных на освоение тем.</w:t>
      </w:r>
      <w:r w:rsidRPr="008F6697">
        <w:rPr>
          <w:b/>
          <w:color w:val="000000"/>
          <w:lang w:val="ru-RU" w:eastAsia="ru-RU" w:bidi="ar-SA"/>
        </w:rPr>
        <w:t xml:space="preserve"> </w:t>
      </w:r>
    </w:p>
    <w:p w:rsidR="004D2678" w:rsidRPr="008F6697">
      <w:pPr>
        <w:spacing w:after="0" w:line="259" w:lineRule="auto"/>
        <w:ind w:left="708" w:right="0" w:firstLine="0"/>
        <w:jc w:val="left"/>
        <w:rPr>
          <w:color w:val="000000"/>
          <w:lang w:val="ru-RU" w:eastAsia="ru-RU" w:bidi="ar-SA"/>
        </w:rPr>
      </w:pPr>
      <w:r w:rsidRPr="008F6697">
        <w:rPr>
          <w:color w:val="000000"/>
          <w:lang w:val="ru-RU" w:eastAsia="ru-RU" w:bidi="ar-SA"/>
        </w:rPr>
        <w:t xml:space="preserve"> </w:t>
      </w:r>
    </w:p>
    <w:p w:rsidR="006A23B2" w:rsidRPr="00ED5971" w:rsidP="006A23B2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8"/>
          <w:szCs w:val="28"/>
          <w:lang w:val="ru-RU" w:eastAsia="en-US" w:bidi="ar-SA"/>
        </w:rPr>
      </w:pPr>
      <w:r w:rsidRPr="00ED5971">
        <w:rPr>
          <w:rFonts w:eastAsiaTheme="minorHAnsi"/>
          <w:b/>
          <w:bCs/>
          <w:color w:val="000000"/>
          <w:sz w:val="28"/>
          <w:szCs w:val="28"/>
          <w:lang w:val="ru-RU" w:eastAsia="en-US" w:bidi="ar-SA"/>
        </w:rPr>
        <w:t>АННОТАЦИЯ К РАБОЧЕЙ ПРОГРАММЕ ПО РУССКОМУ ЯЗЫКУ</w:t>
      </w:r>
    </w:p>
    <w:p w:rsidR="006A23B2" w:rsidRPr="00ED5971" w:rsidP="006A23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Рабочая программа учебного предмета «Русский язык» составлена на основе требований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к результатам освоения ООП НОО, программы формирования универсальных учебных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действий.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Рабочая программа разработана в рамках УМК «Перспектива», на основе авторской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программы Л.Ф. Климановой, Т.В. Бабушкиной.</w:t>
      </w:r>
    </w:p>
    <w:p w:rsidR="006A23B2" w:rsidRPr="00ED5971" w:rsidP="006A23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Изучение русского языка начального общего образования базового уровня направлено на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достижение следующих целей:</w:t>
      </w:r>
    </w:p>
    <w:p w:rsidR="006A23B2" w:rsidRPr="00ED5971" w:rsidP="006A23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-познавательная цель подразумевает ознакомление учащихся с основными положениями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науки о языке и формирование знаково-символического восприятия и логического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мышления учащихся;</w:t>
      </w:r>
    </w:p>
    <w:p w:rsidR="006A23B2" w:rsidRPr="00ED5971" w:rsidP="006A23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-социокультурная цель - изучение русского языка – включает формирование</w:t>
      </w:r>
    </w:p>
    <w:p w:rsidR="006A23B2" w:rsidRPr="00ED5971" w:rsidP="006A23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коммуникативной компетенции учащихся: развитая устная и письменная речь,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монологическая и диалогическая речи, навыки грамотного, безошибочного письма как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показателя общей культуры человека.</w:t>
      </w:r>
    </w:p>
    <w:p w:rsidR="006A23B2" w:rsidRPr="00ED5971" w:rsidP="006A23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Для достижения поставленных целей изучения русского языка в начальной школе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необходимо решение следующих практических задач:</w:t>
      </w:r>
    </w:p>
    <w:p w:rsidR="006A23B2" w:rsidRPr="00ED5971" w:rsidP="006A23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1) развитие речи, мышления, воображения школьников, умения выбирать средства языка в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соответствии с целями, задачами и условиями общения;</w:t>
      </w:r>
    </w:p>
    <w:p w:rsidR="006A23B2" w:rsidRPr="00ED5971" w:rsidP="006A23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2) освоение учащимися первоначальных знаний о лексике, фонетике, грамматике русского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языка;</w:t>
      </w:r>
    </w:p>
    <w:p w:rsidR="006A23B2" w:rsidRPr="00ED5971" w:rsidP="006A23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3) овладение учащимися умениями правильно писать и читать, участвовать в диалоге,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составлять несложные монологические высказывания и письменные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тексты-описания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и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тексты-повествования небольшого объема;</w:t>
      </w:r>
    </w:p>
    <w:p w:rsidR="006A23B2" w:rsidRPr="00ED5971" w:rsidP="006A23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4) воспитание у учащихся позитивного эмоционально-ценностного отношения к русскому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языку, чувства сопричастности к сохранению его индивидуальности; побуждение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познавательного интереса к языку, стремления совершенствовать свою речь.</w:t>
      </w:r>
    </w:p>
    <w:p w:rsidR="006A23B2" w:rsidRPr="00ED5971" w:rsidP="006A23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Содержание программы представлено следующими разделами: пояснительная записка к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курсу, общая характеристика учебного предмета, описание места учебного предмета в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учебном плане, ценностные ориентиры содержания учебного предмета, личностные,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метапредметные и предметные результаты освоения учебного предмета, содержание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учебного предмета, тематическое планирование с определением основных видов учебной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деятельности обучающихся, описание учебно-методического и материально-технического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 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обеспечения образовательной деятельности.</w:t>
      </w:r>
    </w:p>
    <w:p w:rsidR="006A23B2" w:rsidRPr="00ED5971" w:rsidP="006A23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  <w:sz w:val="28"/>
          <w:szCs w:val="28"/>
          <w:lang w:val="ru-RU" w:eastAsia="en-US" w:bidi="ar-SA"/>
        </w:rPr>
      </w:pP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 xml:space="preserve">В соответствии с учебным планом школы на </w:t>
      </w:r>
      <w:r>
        <w:rPr>
          <w:rFonts w:eastAsiaTheme="minorHAnsi"/>
          <w:color w:val="000000"/>
          <w:sz w:val="28"/>
          <w:szCs w:val="28"/>
          <w:lang w:val="ru-RU" w:eastAsia="en-US" w:bidi="ar-SA"/>
        </w:rPr>
        <w:t>изучение данной программы в 2020 – 2021 учебном году выделено в 4 классе 170 часов</w:t>
      </w:r>
      <w:r w:rsidRPr="00ED5971">
        <w:rPr>
          <w:rFonts w:eastAsiaTheme="minorHAnsi"/>
          <w:color w:val="000000"/>
          <w:sz w:val="28"/>
          <w:szCs w:val="28"/>
          <w:lang w:val="ru-RU" w:eastAsia="en-US" w:bidi="ar-SA"/>
        </w:rPr>
        <w:t>.</w:t>
      </w:r>
    </w:p>
    <w:p w:rsidR="00A016AB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val="ru-RU" w:eastAsia="en-US" w:bidi="ar-SA"/>
        </w:rPr>
      </w:pPr>
    </w:p>
    <w:p w:rsidR="00816F08" w:rsidP="00AF0949">
      <w:pPr>
        <w:spacing w:after="200" w:line="276" w:lineRule="auto"/>
        <w:jc w:val="center"/>
        <w:rPr>
          <w:rFonts w:eastAsia="Calibri"/>
          <w:sz w:val="28"/>
          <w:szCs w:val="28"/>
          <w:lang w:val="ru-RU" w:eastAsia="en-US" w:bidi="ar-SA"/>
        </w:rPr>
      </w:pPr>
      <w:r w:rsidRPr="00AF0949">
        <w:rPr>
          <w:rFonts w:eastAsia="Calibri"/>
          <w:sz w:val="28"/>
          <w:szCs w:val="28"/>
          <w:lang w:val="ru-RU" w:eastAsia="en-US" w:bidi="ar-SA"/>
        </w:rPr>
        <w:t xml:space="preserve">Аннотация к рабочей программе по </w:t>
      </w:r>
      <w:r w:rsidR="00AD7952">
        <w:rPr>
          <w:rFonts w:eastAsia="Calibri"/>
          <w:sz w:val="28"/>
          <w:szCs w:val="28"/>
          <w:lang w:val="ru-RU" w:eastAsia="en-US" w:bidi="ar-SA"/>
        </w:rPr>
        <w:t xml:space="preserve">литературному чтению </w:t>
      </w:r>
      <w:r w:rsidR="00AD7952">
        <w:rPr>
          <w:rFonts w:eastAsia="Calibri"/>
          <w:sz w:val="28"/>
          <w:szCs w:val="28"/>
          <w:lang w:val="ru-RU" w:eastAsia="en-US" w:bidi="ar-SA"/>
        </w:rPr>
        <w:t>1</w:t>
      </w:r>
      <w:r w:rsidRPr="003E77E1" w:rsidR="00F84AF0">
        <w:rPr>
          <w:rFonts w:eastAsia="Calibri"/>
          <w:sz w:val="28"/>
          <w:szCs w:val="28"/>
          <w:lang w:val="ru-RU" w:eastAsia="en-US" w:bidi="ar-SA"/>
        </w:rPr>
        <w:t xml:space="preserve"> </w:t>
      </w:r>
      <w:r w:rsidRPr="003E77E1" w:rsidR="00B4401E">
        <w:rPr>
          <w:rFonts w:eastAsia="Calibri"/>
          <w:sz w:val="28"/>
          <w:szCs w:val="28"/>
          <w:lang w:val="ru-RU" w:eastAsia="en-US" w:bidi="ar-SA"/>
        </w:rPr>
        <w:t xml:space="preserve"> </w:t>
      </w:r>
      <w:r w:rsidRPr="003E77E1">
        <w:rPr>
          <w:rFonts w:eastAsia="Calibri"/>
          <w:sz w:val="28"/>
          <w:szCs w:val="28"/>
          <w:lang w:val="ru-RU" w:eastAsia="en-US" w:bidi="ar-SA"/>
        </w:rPr>
        <w:t>класс</w:t>
      </w:r>
    </w:p>
    <w:p w:rsidR="00816F08" w:rsidRPr="00AF0949" w:rsidP="00AF0949">
      <w:pPr>
        <w:spacing w:after="200" w:line="276" w:lineRule="auto"/>
        <w:jc w:val="center"/>
        <w:rPr>
          <w:rFonts w:eastAsia="Calibri"/>
          <w:sz w:val="28"/>
          <w:szCs w:val="28"/>
          <w:lang w:val="ru-RU" w:eastAsia="en-US" w:bidi="ar-SA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620"/>
      </w:tblGrid>
      <w:tr w:rsidTr="003D042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951" w:type="dxa"/>
          </w:tcPr>
          <w:p w:rsidR="00816F08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Класс</w:t>
            </w:r>
          </w:p>
        </w:tc>
        <w:tc>
          <w:tcPr>
            <w:tcW w:w="7620" w:type="dxa"/>
          </w:tcPr>
          <w:p w:rsidR="00816F08" w:rsidRPr="003E77E1" w:rsidP="003E77E1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</w:t>
            </w:r>
          </w:p>
        </w:tc>
      </w:tr>
      <w:tr w:rsidTr="003D042D">
        <w:tblPrEx>
          <w:tblW w:w="0" w:type="auto"/>
          <w:tblLook w:val="00A0"/>
        </w:tblPrEx>
        <w:tc>
          <w:tcPr>
            <w:tcW w:w="1951" w:type="dxa"/>
          </w:tcPr>
          <w:p w:rsidR="00816F08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Нормативная база</w:t>
            </w:r>
          </w:p>
        </w:tc>
        <w:tc>
          <w:tcPr>
            <w:tcW w:w="7620" w:type="dxa"/>
          </w:tcPr>
          <w:p w:rsidR="00B7704C" w:rsidRPr="003E77E1" w:rsidP="003E77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720" w:hanging="360"/>
              <w:contextualSpacing/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3E77E1">
              <w:rPr>
                <w:rFonts w:eastAsia="Calibri"/>
                <w:color w:val="000000"/>
                <w:lang w:val="ru-RU" w:eastAsia="ru-RU" w:bidi="ar-SA"/>
              </w:rPr>
              <w:t>Федеральный закон от 29.12.2012 № 273-ФЗ «Об образовании в Российской Федерации</w:t>
            </w:r>
          </w:p>
          <w:p w:rsidR="00B7704C" w:rsidRPr="003E77E1" w:rsidP="003E77E1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720" w:hanging="360"/>
              <w:jc w:val="both"/>
              <w:rPr>
                <w:rFonts w:eastAsia="Calibri"/>
                <w:lang w:val="ru-RU" w:eastAsia="ru-RU" w:bidi="ar-SA"/>
              </w:rPr>
            </w:pPr>
            <w:r w:rsidRPr="003E77E1">
              <w:rPr>
                <w:rFonts w:eastAsia="Calibri"/>
                <w:lang w:val="ru-RU" w:eastAsia="ru-RU" w:bidi="ar-SA"/>
              </w:rPr>
              <w:t xml:space="preserve">Приказ </w:t>
            </w:r>
            <w:r w:rsidRPr="003E77E1">
              <w:rPr>
                <w:rFonts w:eastAsia="Calibri"/>
                <w:lang w:val="ru-RU" w:eastAsia="ru-RU" w:bidi="ar-SA"/>
              </w:rPr>
              <w:t>Минобрнауки</w:t>
            </w:r>
            <w:r w:rsidRPr="003E77E1">
              <w:rPr>
                <w:rFonts w:eastAsia="Calibri"/>
                <w:lang w:val="ru-RU" w:eastAsia="ru-RU" w:bidi="ar-SA"/>
              </w:rPr>
              <w:t xml:space="preserve"> России от 06.10.09 № 373 (в ред. от 26.11.2010, от 22.09.2011) «Об утверждении и введение в действие федерального государственного образовательного стандарта начального общего образования» (Зарегистрирован в Минюсте РФ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E77E1">
                <w:rPr>
                  <w:rFonts w:eastAsia="Calibri"/>
                  <w:lang w:val="ru-RU" w:eastAsia="ru-RU" w:bidi="ar-SA"/>
                </w:rPr>
                <w:t>2009 г</w:t>
              </w:r>
            </w:smartTag>
            <w:r w:rsidRPr="003E77E1">
              <w:rPr>
                <w:rFonts w:eastAsia="Calibri"/>
                <w:lang w:val="ru-RU" w:eastAsia="ru-RU" w:bidi="ar-SA"/>
              </w:rPr>
              <w:t>. № 15785);</w:t>
            </w:r>
          </w:p>
          <w:p w:rsidR="00B7704C" w:rsidRPr="003E77E1" w:rsidP="003E77E1">
            <w:pPr>
              <w:numPr>
                <w:ilvl w:val="0"/>
                <w:numId w:val="8"/>
              </w:numPr>
              <w:shd w:val="clear" w:color="auto" w:fill="FFFFFF"/>
              <w:tabs>
                <w:tab w:val="num" w:pos="1080"/>
              </w:tabs>
              <w:spacing w:after="0" w:line="240" w:lineRule="auto"/>
              <w:ind w:left="720" w:hanging="360"/>
              <w:contextualSpacing/>
              <w:jc w:val="both"/>
              <w:rPr>
                <w:rFonts w:eastAsia="Calibri"/>
                <w:lang w:val="ru-RU" w:eastAsia="ru-RU" w:bidi="ar-SA"/>
              </w:rPr>
            </w:pPr>
            <w:r w:rsidRPr="003E77E1">
              <w:rPr>
                <w:rFonts w:eastAsia="Calibri"/>
                <w:lang w:val="ru-RU" w:eastAsia="ru-RU" w:bidi="ar-SA"/>
              </w:rPr>
              <w:t xml:space="preserve">Устав </w:t>
            </w:r>
            <w:r w:rsidR="00AD7952">
              <w:rPr>
                <w:rFonts w:eastAsia="Calibri"/>
                <w:lang w:val="ru-RU" w:eastAsia="ru-RU" w:bidi="ar-SA"/>
              </w:rPr>
              <w:t>МКОУ «</w:t>
            </w:r>
            <w:r w:rsidR="00AD7952">
              <w:rPr>
                <w:rFonts w:eastAsia="Calibri"/>
                <w:lang w:val="ru-RU" w:eastAsia="ru-RU" w:bidi="ar-SA"/>
              </w:rPr>
              <w:t>Болоховский</w:t>
            </w:r>
            <w:r w:rsidR="00AD7952">
              <w:rPr>
                <w:rFonts w:eastAsia="Calibri"/>
                <w:lang w:val="ru-RU" w:eastAsia="ru-RU" w:bidi="ar-SA"/>
              </w:rPr>
              <w:t xml:space="preserve"> ЦО №2</w:t>
            </w:r>
            <w:r w:rsidRPr="003E77E1">
              <w:rPr>
                <w:rFonts w:eastAsia="Calibri"/>
                <w:lang w:val="ru-RU" w:eastAsia="ru-RU" w:bidi="ar-SA"/>
              </w:rPr>
              <w:t>»;</w:t>
            </w:r>
          </w:p>
          <w:p w:rsidR="00816F08" w:rsidRPr="003E77E1" w:rsidP="00AD7952">
            <w:pPr>
              <w:numPr>
                <w:ilvl w:val="0"/>
                <w:numId w:val="8"/>
              </w:numPr>
              <w:shd w:val="clear" w:color="auto" w:fill="FFFFFF"/>
              <w:tabs>
                <w:tab w:val="num" w:pos="1080"/>
              </w:tabs>
              <w:spacing w:after="0" w:line="240" w:lineRule="auto"/>
              <w:ind w:left="720" w:hanging="360"/>
              <w:contextualSpacing/>
              <w:jc w:val="both"/>
              <w:rPr>
                <w:rFonts w:eastAsia="Calibri"/>
                <w:lang w:val="ru-RU" w:eastAsia="ru-RU" w:bidi="ar-SA"/>
              </w:rPr>
            </w:pPr>
            <w:r w:rsidRPr="003E77E1">
              <w:rPr>
                <w:rFonts w:eastAsia="Calibri"/>
                <w:lang w:val="ru-RU" w:eastAsia="ru-RU" w:bidi="ar-SA"/>
              </w:rPr>
              <w:t>Основная образовател</w:t>
            </w:r>
            <w:r w:rsidR="00AD7952">
              <w:rPr>
                <w:rFonts w:eastAsia="Calibri"/>
                <w:lang w:val="ru-RU" w:eastAsia="ru-RU" w:bidi="ar-SA"/>
              </w:rPr>
              <w:t>ьная программа МКОУ «</w:t>
            </w:r>
            <w:r w:rsidR="00AD7952">
              <w:rPr>
                <w:rFonts w:eastAsia="Calibri"/>
                <w:lang w:val="ru-RU" w:eastAsia="ru-RU" w:bidi="ar-SA"/>
              </w:rPr>
              <w:t>Болоховский</w:t>
            </w:r>
            <w:r w:rsidRPr="003E77E1">
              <w:rPr>
                <w:rFonts w:eastAsia="Calibri"/>
                <w:lang w:val="ru-RU" w:eastAsia="ru-RU" w:bidi="ar-SA"/>
              </w:rPr>
              <w:t xml:space="preserve"> </w:t>
            </w:r>
            <w:r w:rsidR="00AD7952">
              <w:rPr>
                <w:rFonts w:eastAsia="Calibri"/>
                <w:lang w:val="ru-RU" w:eastAsia="ru-RU" w:bidi="ar-SA"/>
              </w:rPr>
              <w:t xml:space="preserve"> ЦО</w:t>
            </w:r>
            <w:r w:rsidR="00AD7952">
              <w:rPr>
                <w:rFonts w:eastAsia="Calibri"/>
                <w:lang w:val="ru-RU" w:eastAsia="ru-RU" w:bidi="ar-SA"/>
              </w:rPr>
              <w:t xml:space="preserve"> </w:t>
            </w:r>
            <w:r w:rsidRPr="003E77E1">
              <w:rPr>
                <w:rFonts w:eastAsia="Calibri"/>
                <w:lang w:val="ru-RU" w:eastAsia="ru-RU" w:bidi="ar-SA"/>
              </w:rPr>
              <w:t>№2»  начального общего образования;</w:t>
            </w:r>
          </w:p>
        </w:tc>
      </w:tr>
      <w:tr w:rsidTr="003D042D">
        <w:tblPrEx>
          <w:tblW w:w="0" w:type="auto"/>
          <w:tblLook w:val="00A0"/>
        </w:tblPrEx>
        <w:tc>
          <w:tcPr>
            <w:tcW w:w="1951" w:type="dxa"/>
          </w:tcPr>
          <w:p w:rsidR="00816F08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УМК</w:t>
            </w:r>
          </w:p>
        </w:tc>
        <w:tc>
          <w:tcPr>
            <w:tcW w:w="7620" w:type="dxa"/>
          </w:tcPr>
          <w:p w:rsidR="003E77E1" w:rsidP="003E77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contextualSpacing/>
              <w:rPr>
                <w:rFonts w:eastAsia="Calibri"/>
                <w:bCs/>
                <w:color w:val="000000"/>
                <w:lang w:val="ru-RU" w:eastAsia="ru-RU" w:bidi="ar-SA"/>
              </w:rPr>
            </w:pPr>
            <w:r w:rsidRPr="003E77E1">
              <w:rPr>
                <w:rFonts w:eastAsia="Calibri"/>
                <w:lang w:val="ru-RU" w:eastAsia="en-US" w:bidi="ar-SA"/>
              </w:rPr>
              <w:t>Г.Ф</w:t>
            </w:r>
            <w:r w:rsidRPr="003E77E1" w:rsidR="006D3359">
              <w:rPr>
                <w:rFonts w:eastAsia="Calibri"/>
                <w:lang w:val="ru-RU" w:eastAsia="en-US" w:bidi="ar-SA"/>
              </w:rPr>
              <w:t>.</w:t>
            </w:r>
            <w:r w:rsidRPr="003E77E1">
              <w:rPr>
                <w:rFonts w:eastAsia="Calibri"/>
                <w:lang w:val="ru-RU" w:eastAsia="en-US" w:bidi="ar-SA"/>
              </w:rPr>
              <w:t xml:space="preserve"> Климанова, В.Г.</w:t>
            </w:r>
            <w:r w:rsidRPr="003E77E1" w:rsidR="00B4401E">
              <w:rPr>
                <w:rFonts w:eastAsia="Calibri"/>
                <w:lang w:val="ru-RU" w:eastAsia="en-US" w:bidi="ar-SA"/>
              </w:rPr>
              <w:t xml:space="preserve">Горецкий, </w:t>
            </w:r>
            <w:r w:rsidRPr="003E77E1" w:rsidR="006D3359">
              <w:rPr>
                <w:rFonts w:eastAsia="Calibri"/>
                <w:lang w:val="ru-RU" w:eastAsia="en-US" w:bidi="ar-SA"/>
              </w:rPr>
              <w:t xml:space="preserve"> М.В. Голованова</w:t>
            </w:r>
            <w:r w:rsidRPr="003E77E1" w:rsidR="00F911CF">
              <w:rPr>
                <w:rFonts w:eastAsia="Calibri"/>
                <w:bCs/>
                <w:color w:val="000000"/>
                <w:lang w:val="ru-RU" w:eastAsia="ru-RU" w:bidi="ar-SA"/>
              </w:rPr>
              <w:t xml:space="preserve"> Литературное чтение. 4 класс. У</w:t>
            </w:r>
            <w:r w:rsidRPr="003E77E1" w:rsidR="006D3359">
              <w:rPr>
                <w:rFonts w:eastAsia="Calibri"/>
                <w:bCs/>
                <w:color w:val="000000"/>
                <w:lang w:val="ru-RU" w:eastAsia="ru-RU" w:bidi="ar-SA"/>
              </w:rPr>
              <w:t>чебн</w:t>
            </w:r>
            <w:r w:rsidRPr="003E77E1" w:rsidR="00F911CF">
              <w:rPr>
                <w:rFonts w:eastAsia="Calibri"/>
                <w:bCs/>
                <w:color w:val="000000"/>
                <w:lang w:val="ru-RU" w:eastAsia="ru-RU" w:bidi="ar-SA"/>
              </w:rPr>
              <w:t xml:space="preserve">ик для </w:t>
            </w:r>
            <w:r w:rsidRPr="003E77E1" w:rsidR="00F911CF">
              <w:rPr>
                <w:rFonts w:eastAsia="Calibri"/>
                <w:bCs/>
                <w:color w:val="000000"/>
                <w:lang w:val="ru-RU" w:eastAsia="ru-RU" w:bidi="ar-SA"/>
              </w:rPr>
              <w:t>общеобразоват</w:t>
            </w:r>
            <w:r w:rsidRPr="003E77E1" w:rsidR="00F911CF">
              <w:rPr>
                <w:rFonts w:eastAsia="Calibri"/>
                <w:bCs/>
                <w:color w:val="000000"/>
                <w:lang w:val="ru-RU" w:eastAsia="ru-RU" w:bidi="ar-SA"/>
              </w:rPr>
              <w:t xml:space="preserve">. Организаций в комплекте с </w:t>
            </w:r>
            <w:r w:rsidRPr="003E77E1" w:rsidR="00F911CF">
              <w:rPr>
                <w:rFonts w:eastAsia="Calibri"/>
                <w:bCs/>
                <w:color w:val="000000"/>
                <w:lang w:val="ru-RU" w:eastAsia="ru-RU" w:bidi="ar-SA"/>
              </w:rPr>
              <w:t>аудиоприл</w:t>
            </w:r>
            <w:r w:rsidRPr="003E77E1" w:rsidR="00F911CF">
              <w:rPr>
                <w:rFonts w:eastAsia="Calibri"/>
                <w:bCs/>
                <w:color w:val="000000"/>
                <w:lang w:val="ru-RU" w:eastAsia="ru-RU" w:bidi="ar-SA"/>
              </w:rPr>
              <w:t>. на</w:t>
            </w:r>
            <w:r w:rsidRPr="003E77E1" w:rsidR="00F911CF">
              <w:rPr>
                <w:rFonts w:eastAsia="Calibri"/>
                <w:bCs/>
                <w:color w:val="000000"/>
                <w:lang w:val="ru-RU" w:eastAsia="ru-RU" w:bidi="ar-SA"/>
              </w:rPr>
              <w:t xml:space="preserve"> </w:t>
            </w:r>
            <w:r w:rsidRPr="003E77E1" w:rsidR="00F911CF">
              <w:rPr>
                <w:rFonts w:eastAsia="Calibri"/>
                <w:bCs/>
                <w:color w:val="000000"/>
                <w:lang w:val="ru-RU" w:eastAsia="ru-RU" w:bidi="ar-SA"/>
              </w:rPr>
              <w:t>электрон.носителе</w:t>
            </w:r>
            <w:r w:rsidRPr="003E77E1" w:rsidR="00F911CF">
              <w:rPr>
                <w:rFonts w:eastAsia="Calibri"/>
                <w:bCs/>
                <w:color w:val="000000"/>
                <w:lang w:val="ru-RU" w:eastAsia="ru-RU" w:bidi="ar-SA"/>
              </w:rPr>
              <w:t>. В 2ч. Ч.1 / Л.Ф. Климанова, В.Г. Горецкий, М.В. Голованова и др. – 2-е изд. – М.: Просвещение, 2014</w:t>
            </w:r>
          </w:p>
          <w:p w:rsidR="003E77E1" w:rsidP="003E77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contextualSpacing/>
              <w:rPr>
                <w:rFonts w:eastAsia="Calibri"/>
                <w:bCs/>
                <w:color w:val="000000"/>
                <w:lang w:val="ru-RU" w:eastAsia="ru-RU" w:bidi="ar-SA"/>
              </w:rPr>
            </w:pPr>
            <w:r w:rsidRPr="003E77E1">
              <w:rPr>
                <w:rFonts w:eastAsia="Calibri"/>
                <w:lang w:val="ru-RU" w:eastAsia="en-US" w:bidi="ar-SA"/>
              </w:rPr>
              <w:t>Г.Ф. Климанова, В.Г. Горецкий,  М.В. Голованова</w:t>
            </w:r>
            <w:r w:rsidRPr="003E77E1">
              <w:rPr>
                <w:rFonts w:eastAsia="Calibri"/>
                <w:bCs/>
                <w:color w:val="000000"/>
                <w:lang w:val="ru-RU" w:eastAsia="ru-RU" w:bidi="ar-SA"/>
              </w:rPr>
              <w:t xml:space="preserve"> Литературное чтение. 4 класс. Учебник для </w:t>
            </w:r>
            <w:r w:rsidRPr="003E77E1">
              <w:rPr>
                <w:rFonts w:eastAsia="Calibri"/>
                <w:bCs/>
                <w:color w:val="000000"/>
                <w:lang w:val="ru-RU" w:eastAsia="ru-RU" w:bidi="ar-SA"/>
              </w:rPr>
              <w:t>общеобразоват</w:t>
            </w:r>
            <w:r w:rsidRPr="003E77E1">
              <w:rPr>
                <w:rFonts w:eastAsia="Calibri"/>
                <w:bCs/>
                <w:color w:val="000000"/>
                <w:lang w:val="ru-RU" w:eastAsia="ru-RU" w:bidi="ar-SA"/>
              </w:rPr>
              <w:t xml:space="preserve">. Организаций в комплекте с </w:t>
            </w:r>
            <w:r w:rsidRPr="003E77E1">
              <w:rPr>
                <w:rFonts w:eastAsia="Calibri"/>
                <w:bCs/>
                <w:color w:val="000000"/>
                <w:lang w:val="ru-RU" w:eastAsia="ru-RU" w:bidi="ar-SA"/>
              </w:rPr>
              <w:t>аудиоприл</w:t>
            </w:r>
            <w:r w:rsidRPr="003E77E1">
              <w:rPr>
                <w:rFonts w:eastAsia="Calibri"/>
                <w:bCs/>
                <w:color w:val="000000"/>
                <w:lang w:val="ru-RU" w:eastAsia="ru-RU" w:bidi="ar-SA"/>
              </w:rPr>
              <w:t>. на</w:t>
            </w:r>
            <w:r w:rsidRPr="003E77E1">
              <w:rPr>
                <w:rFonts w:eastAsia="Calibri"/>
                <w:bCs/>
                <w:color w:val="000000"/>
                <w:lang w:val="ru-RU" w:eastAsia="ru-RU" w:bidi="ar-SA"/>
              </w:rPr>
              <w:t xml:space="preserve"> </w:t>
            </w:r>
            <w:r w:rsidRPr="003E77E1">
              <w:rPr>
                <w:rFonts w:eastAsia="Calibri"/>
                <w:bCs/>
                <w:color w:val="000000"/>
                <w:lang w:val="ru-RU" w:eastAsia="ru-RU" w:bidi="ar-SA"/>
              </w:rPr>
              <w:t>электрон.носителе</w:t>
            </w:r>
            <w:r w:rsidRPr="003E77E1">
              <w:rPr>
                <w:rFonts w:eastAsia="Calibri"/>
                <w:bCs/>
                <w:color w:val="000000"/>
                <w:lang w:val="ru-RU" w:eastAsia="ru-RU" w:bidi="ar-SA"/>
              </w:rPr>
              <w:t>. В 2ч. Ч.2  / Л.Ф. Климанова, В.Г. Горецкий, М.В. Голованова и др. – 2-е изд. – М.: Просвещение, 2014</w:t>
            </w:r>
          </w:p>
          <w:p w:rsidR="003E77E1" w:rsidP="003E77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contextualSpacing/>
              <w:rPr>
                <w:rFonts w:eastAsia="Calibri"/>
                <w:bCs/>
                <w:color w:val="000000"/>
                <w:lang w:val="ru-RU" w:eastAsia="ru-RU" w:bidi="ar-SA"/>
              </w:rPr>
            </w:pPr>
            <w:r w:rsidRPr="003E77E1">
              <w:rPr>
                <w:rFonts w:eastAsia="Calibri"/>
                <w:bCs/>
                <w:lang w:val="ru-RU" w:eastAsia="en-US" w:bidi="ar-SA"/>
              </w:rPr>
              <w:t>Крылова О.Н. Литературное чтение: итоговая аттестация: 4 класс: типовые тестовые задания. М.: Экзамен, 2012</w:t>
            </w:r>
          </w:p>
          <w:p w:rsidR="00816F08" w:rsidRPr="003E77E1" w:rsidP="003E77E1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contextualSpacing/>
              <w:rPr>
                <w:rFonts w:eastAsia="Calibri"/>
                <w:bCs/>
                <w:color w:val="000000"/>
                <w:lang w:val="ru-RU" w:eastAsia="ru-RU" w:bidi="ar-SA"/>
              </w:rPr>
            </w:pPr>
            <w:r w:rsidRPr="003E77E1">
              <w:rPr>
                <w:rFonts w:eastAsia="Calibri"/>
                <w:bCs/>
                <w:lang w:val="ru-RU" w:eastAsia="en-US" w:bidi="ar-SA"/>
              </w:rPr>
              <w:t>Кутявина С.В. Контрольно-измерительные материалы. Литературное чтение: 4 класс. – М.: ВАКО, 2012</w:t>
            </w:r>
          </w:p>
        </w:tc>
      </w:tr>
      <w:tr w:rsidTr="003D042D">
        <w:tblPrEx>
          <w:tblW w:w="0" w:type="auto"/>
          <w:tblLook w:val="00A0"/>
        </w:tblPrEx>
        <w:tc>
          <w:tcPr>
            <w:tcW w:w="1951" w:type="dxa"/>
          </w:tcPr>
          <w:p w:rsidR="00816F08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Количество часов в год/в неделю</w:t>
            </w:r>
          </w:p>
        </w:tc>
        <w:tc>
          <w:tcPr>
            <w:tcW w:w="7620" w:type="dxa"/>
          </w:tcPr>
          <w:p w:rsidR="00816F08" w:rsidRPr="003E77E1" w:rsidP="003E77E1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136</w:t>
            </w:r>
            <w:r w:rsidRPr="003E77E1" w:rsidR="00B7704C">
              <w:rPr>
                <w:rFonts w:eastAsia="Calibri"/>
                <w:lang w:val="ru-RU" w:eastAsia="en-US" w:bidi="ar-SA"/>
              </w:rPr>
              <w:t xml:space="preserve"> </w:t>
            </w:r>
            <w:r w:rsidRPr="003E77E1" w:rsidR="00E71595">
              <w:rPr>
                <w:rFonts w:eastAsia="Calibri"/>
                <w:lang w:val="ru-RU" w:eastAsia="en-US" w:bidi="ar-SA"/>
              </w:rPr>
              <w:t>часов</w:t>
            </w:r>
            <w:r w:rsidRPr="003E77E1" w:rsidR="00B7704C">
              <w:rPr>
                <w:rFonts w:eastAsia="Calibri"/>
                <w:lang w:val="ru-RU" w:eastAsia="en-US" w:bidi="ar-SA"/>
              </w:rPr>
              <w:t xml:space="preserve"> </w:t>
            </w:r>
            <w:r w:rsidRPr="003E77E1" w:rsidR="00E71595">
              <w:rPr>
                <w:rFonts w:eastAsia="Calibri"/>
                <w:lang w:val="ru-RU" w:eastAsia="en-US" w:bidi="ar-SA"/>
              </w:rPr>
              <w:t>(</w:t>
            </w:r>
            <w:r w:rsidRPr="003E77E1" w:rsidR="00B7704C">
              <w:rPr>
                <w:rFonts w:eastAsia="Calibri"/>
                <w:lang w:val="ru-RU" w:eastAsia="en-US" w:bidi="ar-SA"/>
              </w:rPr>
              <w:t xml:space="preserve"> </w:t>
            </w:r>
            <w:r>
              <w:rPr>
                <w:rFonts w:eastAsia="Calibri"/>
                <w:lang w:val="ru-RU" w:eastAsia="en-US" w:bidi="ar-SA"/>
              </w:rPr>
              <w:t>4</w:t>
            </w:r>
            <w:r w:rsidRPr="003E77E1" w:rsidR="00B7704C">
              <w:rPr>
                <w:rFonts w:eastAsia="Calibri"/>
                <w:lang w:val="ru-RU" w:eastAsia="en-US" w:bidi="ar-SA"/>
              </w:rPr>
              <w:t xml:space="preserve"> </w:t>
            </w:r>
            <w:r w:rsidRPr="003E77E1">
              <w:rPr>
                <w:rFonts w:eastAsia="Calibri"/>
                <w:lang w:val="ru-RU" w:eastAsia="en-US" w:bidi="ar-SA"/>
              </w:rPr>
              <w:t>часа</w:t>
            </w:r>
            <w:r w:rsidRPr="003E77E1" w:rsidR="00E04B2C">
              <w:rPr>
                <w:rFonts w:eastAsia="Calibri"/>
                <w:lang w:val="ru-RU" w:eastAsia="en-US" w:bidi="ar-SA"/>
              </w:rPr>
              <w:t xml:space="preserve"> в неделю)</w:t>
            </w:r>
          </w:p>
        </w:tc>
      </w:tr>
      <w:tr w:rsidTr="003D042D">
        <w:tblPrEx>
          <w:tblW w:w="0" w:type="auto"/>
          <w:tblLook w:val="00A0"/>
        </w:tblPrEx>
        <w:tc>
          <w:tcPr>
            <w:tcW w:w="1951" w:type="dxa"/>
          </w:tcPr>
          <w:p w:rsidR="00816F08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Составители</w:t>
            </w:r>
          </w:p>
        </w:tc>
        <w:tc>
          <w:tcPr>
            <w:tcW w:w="7620" w:type="dxa"/>
          </w:tcPr>
          <w:p w:rsidR="00816F08" w:rsidRPr="003E77E1" w:rsidP="003E77E1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Горина Е.В.</w:t>
            </w:r>
          </w:p>
        </w:tc>
      </w:tr>
      <w:tr w:rsidTr="003D042D">
        <w:tblPrEx>
          <w:tblW w:w="0" w:type="auto"/>
          <w:tblLook w:val="00A0"/>
        </w:tblPrEx>
        <w:tc>
          <w:tcPr>
            <w:tcW w:w="1951" w:type="dxa"/>
          </w:tcPr>
          <w:p w:rsidR="00816F08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Цели курса</w:t>
            </w:r>
          </w:p>
        </w:tc>
        <w:tc>
          <w:tcPr>
            <w:tcW w:w="7620" w:type="dxa"/>
          </w:tcPr>
          <w:p w:rsidR="00816F08" w:rsidRPr="003E77E1" w:rsidP="003E77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  <w:r w:rsidRPr="003E77E1">
              <w:rPr>
                <w:rFonts w:eastAsia="Calibri"/>
                <w:lang w:val="ru-RU" w:eastAsia="en-US" w:bidi="ar-SA"/>
              </w:rPr>
      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 </w:t>
            </w:r>
          </w:p>
          <w:p w:rsidR="00816F08" w:rsidRPr="003E77E1" w:rsidP="003E77E1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720" w:hanging="360"/>
              <w:contextualSpacing/>
              <w:rPr>
                <w:rFonts w:eastAsia="Calibri"/>
                <w:lang w:val="ru-RU" w:eastAsia="en-US" w:bidi="ar-SA"/>
              </w:rPr>
            </w:pPr>
            <w:r w:rsidRPr="003E77E1">
              <w:rPr>
                <w:rFonts w:eastAsia="Calibri"/>
                <w:lang w:val="ru-RU" w:eastAsia="en-US" w:bidi="ar-SA"/>
              </w:rPr>
              <w:t xml:space="preserve"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 </w:t>
            </w:r>
          </w:p>
          <w:p w:rsidR="00816F08" w:rsidRPr="003E77E1" w:rsidP="003E77E1">
            <w:pPr>
              <w:numPr>
                <w:ilvl w:val="0"/>
                <w:numId w:val="11"/>
              </w:numPr>
              <w:spacing w:before="0" w:beforeAutospacing="0" w:after="0" w:afterAutospacing="0" w:line="240" w:lineRule="auto"/>
              <w:ind w:left="720" w:hanging="360"/>
              <w:contextualSpacing/>
              <w:rPr>
                <w:rFonts w:eastAsia="Calibri"/>
                <w:lang w:val="ru-RU" w:eastAsia="ru-RU" w:bidi="ar-SA"/>
              </w:rPr>
            </w:pPr>
            <w:r w:rsidRPr="003E77E1">
              <w:rPr>
                <w:rFonts w:eastAsia="Calibri"/>
                <w:lang w:val="ru-RU" w:eastAsia="ru-RU" w:bidi="ar-SA"/>
              </w:rPr>
              <w:t>воспитание эстетического отношения к искусству слова, потребности в общении с миром художественной литературы;</w:t>
            </w:r>
          </w:p>
          <w:p w:rsidR="00816F08" w:rsidRPr="003E77E1" w:rsidP="003E77E1">
            <w:pPr>
              <w:numPr>
                <w:ilvl w:val="0"/>
                <w:numId w:val="11"/>
              </w:numPr>
              <w:spacing w:before="0" w:beforeAutospacing="0" w:after="0" w:afterAutospacing="0" w:line="240" w:lineRule="auto"/>
              <w:ind w:left="720" w:hanging="360"/>
              <w:contextualSpacing/>
              <w:rPr>
                <w:rFonts w:eastAsia="Calibri"/>
                <w:lang w:val="ru-RU" w:eastAsia="ru-RU" w:bidi="ar-SA"/>
              </w:rPr>
            </w:pPr>
            <w:r w:rsidRPr="003E77E1">
              <w:rPr>
                <w:rFonts w:eastAsia="Calibri"/>
                <w:lang w:val="ru-RU" w:eastAsia="ru-RU" w:bidi="ar-SA"/>
              </w:rPr>
              <w:t>обогащение нравственного опыта младших школьников средствами художественной литературы;</w:t>
            </w:r>
          </w:p>
          <w:p w:rsidR="00816F08" w:rsidRPr="003E77E1" w:rsidP="003E77E1">
            <w:pPr>
              <w:numPr>
                <w:ilvl w:val="0"/>
                <w:numId w:val="11"/>
              </w:numPr>
              <w:spacing w:before="0" w:beforeAutospacing="0" w:after="0" w:afterAutospacing="0" w:line="240" w:lineRule="auto"/>
              <w:ind w:left="720" w:hanging="360"/>
              <w:contextualSpacing/>
              <w:rPr>
                <w:rFonts w:eastAsia="Calibri"/>
                <w:lang w:val="ru-RU" w:eastAsia="ru-RU" w:bidi="ar-SA"/>
              </w:rPr>
            </w:pPr>
            <w:r w:rsidRPr="003E77E1">
              <w:rPr>
                <w:rFonts w:eastAsia="Calibri"/>
                <w:lang w:val="ru-RU" w:eastAsia="ru-RU" w:bidi="ar-SA"/>
              </w:rPr>
              <w:t xml:space="preserve">совершенствование всех видов речевой деятельности, обеспечивающих умение работать с разными видами текстов, развитиеинтереса к чтению и книге; формирование </w:t>
            </w:r>
            <w:r w:rsidRPr="003E77E1">
              <w:rPr>
                <w:rFonts w:eastAsia="Calibri"/>
                <w:lang w:val="ru-RU" w:eastAsia="ru-RU" w:bidi="ar-SA"/>
              </w:rPr>
              <w:t>читательского кругозора и приобретение опыта самостоятельной читательской деятельности;</w:t>
            </w:r>
          </w:p>
          <w:p w:rsidR="00816F08" w:rsidRPr="003E77E1" w:rsidP="003E77E1">
            <w:pPr>
              <w:numPr>
                <w:ilvl w:val="0"/>
                <w:numId w:val="11"/>
              </w:numPr>
              <w:spacing w:before="0" w:beforeAutospacing="0" w:after="0" w:afterAutospacing="0" w:line="240" w:lineRule="auto"/>
              <w:ind w:left="720" w:hanging="360"/>
              <w:contextualSpacing/>
              <w:rPr>
                <w:rFonts w:eastAsia="Calibri"/>
                <w:lang w:val="ru-RU" w:eastAsia="ru-RU" w:bidi="ar-SA"/>
              </w:rPr>
            </w:pPr>
            <w:r w:rsidRPr="003E77E1">
              <w:rPr>
                <w:rFonts w:eastAsia="Calibri"/>
                <w:lang w:val="ru-RU" w:eastAsia="ru-RU" w:bidi="ar-SA"/>
              </w:rPr>
              <w:t>обогащение нравственного опыта младших школьников, формирование представлений о добре, правде, дружбе, справедливости и честности, развитие нравственных чувств, уважение к культуре народов многонациональной России и других стран.</w:t>
            </w:r>
          </w:p>
        </w:tc>
      </w:tr>
      <w:tr w:rsidTr="003D042D">
        <w:tblPrEx>
          <w:tblW w:w="0" w:type="auto"/>
          <w:tblLook w:val="00A0"/>
        </w:tblPrEx>
        <w:tc>
          <w:tcPr>
            <w:tcW w:w="1951" w:type="dxa"/>
          </w:tcPr>
          <w:p w:rsidR="00816F08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Задачи курса</w:t>
            </w:r>
          </w:p>
        </w:tc>
        <w:tc>
          <w:tcPr>
            <w:tcW w:w="7620" w:type="dxa"/>
          </w:tcPr>
          <w:p w:rsidR="00816F08" w:rsidRPr="003E77E1" w:rsidP="003E77E1">
            <w:pPr>
              <w:spacing w:before="0" w:beforeAutospacing="0" w:after="0" w:afterAutospacing="0" w:line="240" w:lineRule="auto"/>
              <w:rPr>
                <w:rFonts w:eastAsia="Calibri"/>
                <w:lang w:val="ru-RU" w:eastAsia="ru-RU" w:bidi="ar-SA"/>
              </w:rPr>
            </w:pPr>
            <w:r w:rsidRPr="003E77E1">
              <w:rPr>
                <w:rFonts w:eastAsia="Calibri"/>
                <w:lang w:val="ru-RU" w:eastAsia="ru-RU" w:bidi="ar-SA"/>
              </w:rPr>
              <w:t>- развивать у детей способность полноценно воспринимать художественное произведение сопереживать героям, эмоционально откликаться на прочитанное;учить чувствовать и понимать образный язык, развивать образное мышление;</w:t>
            </w:r>
            <w:r w:rsidRPr="003E77E1">
              <w:rPr>
                <w:rFonts w:eastAsia="Calibri"/>
                <w:lang w:val="ru-RU" w:eastAsia="ru-RU" w:bidi="ar-SA"/>
              </w:rPr>
              <w:br/>
              <w:t xml:space="preserve">- формировать умение воссоздавать художественные образы литературного произведения, развивать творческое и воссоздающее воображение учащихся; </w:t>
            </w:r>
            <w:r w:rsidRPr="003E77E1">
              <w:rPr>
                <w:rFonts w:eastAsia="Calibri"/>
                <w:lang w:val="ru-RU" w:eastAsia="ru-RU" w:bidi="ar-SA"/>
              </w:rPr>
              <w:br/>
              <w:t>- развивать поэтический слух детей, накапливать эстетический опыт слушания произведений;</w:t>
            </w:r>
            <w:r w:rsidRPr="003E77E1">
              <w:rPr>
                <w:rFonts w:eastAsia="Calibri"/>
                <w:lang w:val="ru-RU" w:eastAsia="ru-RU" w:bidi="ar-SA"/>
              </w:rPr>
              <w:br/>
              <w:t>- формировать потребность в постоянном чтении книги, развивать интерес к литературному творчеству, творчеству писателей;</w:t>
            </w:r>
          </w:p>
          <w:p w:rsidR="00816F08" w:rsidRPr="003E77E1" w:rsidP="003E77E1">
            <w:pPr>
              <w:spacing w:before="0" w:beforeAutospacing="0" w:after="0" w:afterAutospacing="0" w:line="240" w:lineRule="auto"/>
              <w:rPr>
                <w:rFonts w:eastAsia="Calibri"/>
                <w:lang w:val="ru-RU" w:eastAsia="ru-RU" w:bidi="ar-SA"/>
              </w:rPr>
            </w:pPr>
            <w:r w:rsidRPr="003E77E1">
              <w:rPr>
                <w:rFonts w:eastAsia="Calibri"/>
                <w:lang w:val="ru-RU" w:eastAsia="ru-RU" w:bidi="ar-SA"/>
              </w:rPr>
              <w:t xml:space="preserve">- обогащать чувственный опыт ребёнка, его реальные представления об окружающем мире и природе. </w:t>
            </w:r>
            <w:r w:rsidRPr="003E77E1">
              <w:rPr>
                <w:rFonts w:eastAsia="Calibri"/>
                <w:lang w:val="ru-RU" w:eastAsia="ru-RU" w:bidi="ar-SA"/>
              </w:rPr>
              <w:br/>
              <w:t xml:space="preserve">- формировать эстетическое отношение ребёнка к жизни, приобщая его к классике художественной </w:t>
            </w:r>
            <w:r w:rsidRPr="003E77E1">
              <w:rPr>
                <w:rFonts w:eastAsia="Calibri"/>
                <w:lang w:val="ru-RU" w:eastAsia="ru-RU" w:bidi="ar-SA"/>
              </w:rPr>
              <w:t>литературе;</w:t>
            </w:r>
            <w:r w:rsidRPr="003E77E1">
              <w:rPr>
                <w:rFonts w:eastAsia="Calibri"/>
                <w:lang w:val="ru-RU" w:eastAsia="ru-RU" w:bidi="ar-SA"/>
              </w:rPr>
              <w:br/>
              <w:t>-</w:t>
            </w:r>
            <w:r w:rsidRPr="003E77E1">
              <w:rPr>
                <w:rFonts w:eastAsia="Calibri"/>
                <w:lang w:val="ru-RU" w:eastAsia="ru-RU" w:bidi="ar-SA"/>
              </w:rPr>
              <w:t xml:space="preserve"> расширять кругозор детей через чтение книг различных жанров;</w:t>
            </w:r>
            <w:r w:rsidRPr="003E77E1">
              <w:rPr>
                <w:rFonts w:eastAsia="Calibri"/>
                <w:lang w:val="ru-RU" w:eastAsia="ru-RU" w:bidi="ar-SA"/>
              </w:rPr>
              <w:br/>
              <w:t>- обеспечить развитие речи школьников и активно формировать навык чтения и речевые умения;</w:t>
            </w:r>
          </w:p>
          <w:p w:rsidR="00816F08" w:rsidRPr="003E77E1" w:rsidP="003E77E1">
            <w:pPr>
              <w:spacing w:before="0" w:beforeAutospacing="0" w:after="0" w:afterAutospacing="0" w:line="240" w:lineRule="auto"/>
              <w:rPr>
                <w:rFonts w:eastAsia="Calibri"/>
                <w:lang w:val="ru-RU" w:eastAsia="ru-RU" w:bidi="ar-SA"/>
              </w:rPr>
            </w:pPr>
            <w:r w:rsidRPr="003E77E1">
              <w:rPr>
                <w:rFonts w:eastAsia="Calibri"/>
                <w:lang w:val="ru-RU" w:eastAsia="ru-RU" w:bidi="ar-SA"/>
              </w:rPr>
              <w:t>- обеспечить достаточно глубокое понимание содержания произведений различного уровня сложности;</w:t>
            </w:r>
          </w:p>
          <w:p w:rsidR="00816F08" w:rsidRPr="003E77E1" w:rsidP="003E77E1">
            <w:pPr>
              <w:spacing w:before="0" w:beforeAutospacing="0" w:after="0" w:afterAutospacing="0" w:line="240" w:lineRule="auto"/>
              <w:rPr>
                <w:rFonts w:eastAsia="Calibri"/>
                <w:lang w:val="ru-RU" w:eastAsia="ru-RU" w:bidi="ar-SA"/>
              </w:rPr>
            </w:pPr>
            <w:r w:rsidRPr="003E77E1">
              <w:rPr>
                <w:rFonts w:eastAsia="Calibri"/>
                <w:lang w:val="ru-RU" w:eastAsia="ru-RU" w:bidi="ar-SA"/>
              </w:rPr>
              <w:t xml:space="preserve">- расширять кругозор детей через чтение книг различных жанров, разнообразных по содержанию и </w:t>
            </w:r>
            <w:r w:rsidRPr="003E77E1">
              <w:rPr>
                <w:rFonts w:eastAsia="Calibri"/>
                <w:lang w:val="ru-RU" w:eastAsia="ru-RU" w:bidi="ar-SA"/>
              </w:rPr>
              <w:t>тематике,обогащать</w:t>
            </w:r>
            <w:r w:rsidRPr="003E77E1">
              <w:rPr>
                <w:rFonts w:eastAsia="Calibri"/>
                <w:lang w:val="ru-RU" w:eastAsia="ru-RU" w:bidi="ar-SA"/>
              </w:rPr>
              <w:t xml:space="preserve"> нравственно-эстетический и познавательный опыт ребёнка;</w:t>
            </w:r>
          </w:p>
          <w:p w:rsidR="00816F08" w:rsidRPr="003E77E1" w:rsidP="003E77E1">
            <w:pPr>
              <w:spacing w:before="0" w:beforeAutospacing="0" w:after="0" w:afterAutospacing="0" w:line="240" w:lineRule="auto"/>
              <w:rPr>
                <w:rFonts w:eastAsia="Calibri"/>
                <w:lang w:val="ru-RU" w:eastAsia="ru-RU" w:bidi="ar-SA"/>
              </w:rPr>
            </w:pPr>
            <w:r w:rsidRPr="003E77E1">
              <w:rPr>
                <w:rFonts w:eastAsia="Calibri"/>
                <w:lang w:val="ru-RU" w:eastAsia="ru-RU" w:bidi="ar-SA"/>
              </w:rPr>
              <w:t>-работать с различными типами текстов;</w:t>
            </w:r>
          </w:p>
          <w:p w:rsidR="00816F08" w:rsidRPr="003E77E1" w:rsidP="003E77E1">
            <w:pPr>
              <w:spacing w:before="0" w:beforeAutospacing="0" w:after="0" w:afterAutospacing="0" w:line="240" w:lineRule="auto"/>
              <w:rPr>
                <w:rFonts w:eastAsia="Calibri"/>
                <w:lang w:val="ru-RU" w:eastAsia="ru-RU" w:bidi="ar-SA"/>
              </w:rPr>
            </w:pPr>
            <w:r w:rsidRPr="003E77E1">
              <w:rPr>
                <w:rFonts w:eastAsia="Calibri"/>
                <w:lang w:val="ru-RU" w:eastAsia="ru-RU" w:bidi="ar-SA"/>
              </w:rPr>
              <w:t>-создать условия для формирования потребности в самостоятельном чтении художественных произведений; формировать «читательскую самостоятельность»</w:t>
            </w:r>
          </w:p>
        </w:tc>
      </w:tr>
      <w:tr w:rsidTr="003D042D">
        <w:tblPrEx>
          <w:tblW w:w="0" w:type="auto"/>
          <w:tblLook w:val="00A0"/>
        </w:tblPrEx>
        <w:tc>
          <w:tcPr>
            <w:tcW w:w="1951" w:type="dxa"/>
          </w:tcPr>
          <w:p w:rsidR="00816F08" w:rsidRPr="00265941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 w:rsidRPr="00265941">
              <w:rPr>
                <w:rFonts w:eastAsia="Calibri"/>
                <w:kern w:val="1"/>
                <w:lang w:val="ru-RU" w:eastAsia="en-US" w:bidi="ar-SA"/>
              </w:rPr>
              <w:t>Структура курса</w:t>
            </w:r>
          </w:p>
        </w:tc>
        <w:tc>
          <w:tcPr>
            <w:tcW w:w="7620" w:type="dxa"/>
          </w:tcPr>
          <w:p w:rsidR="00AD7952" w:rsidRPr="006856DA" w:rsidP="00FC6980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</w:pPr>
            <w:r w:rsidRPr="003E77E1">
              <w:rPr>
                <w:rFonts w:eastAsia="Calibri"/>
                <w:lang w:val="ru-RU" w:eastAsia="en-US" w:bidi="ar-SA"/>
              </w:rPr>
              <w:t xml:space="preserve">1 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Добукварный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 xml:space="preserve"> период (20 часов</w:t>
            </w:r>
            <w:r w:rsidRPr="006856DA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)</w:t>
            </w:r>
          </w:p>
          <w:p w:rsidR="00816F08" w:rsidRPr="003E77E1" w:rsidP="00AD7952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6856DA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«Давайте знакомиться»</w:t>
            </w:r>
          </w:p>
          <w:p w:rsidR="00AD7952" w:rsidP="003E77E1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3E77E1">
              <w:rPr>
                <w:rFonts w:eastAsia="Calibri"/>
                <w:lang w:val="ru-RU" w:eastAsia="en-US" w:bidi="ar-SA"/>
              </w:rPr>
              <w:t xml:space="preserve">2 </w:t>
            </w:r>
            <w:r w:rsidRPr="00E73B2E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Звучание и значение слова (1 ч.)</w:t>
            </w:r>
          </w:p>
          <w:p w:rsidR="00816F08" w:rsidRPr="003E77E1" w:rsidP="003E77E1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3E77E1">
              <w:rPr>
                <w:rFonts w:eastAsia="Calibri"/>
                <w:lang w:val="ru-RU" w:eastAsia="en-US" w:bidi="ar-SA"/>
              </w:rPr>
              <w:t xml:space="preserve"> </w:t>
            </w:r>
            <w:r w:rsidRPr="003E77E1">
              <w:rPr>
                <w:rFonts w:eastAsia="Calibri"/>
                <w:lang w:val="ru-RU" w:eastAsia="en-US" w:bidi="ar-SA"/>
              </w:rPr>
              <w:t xml:space="preserve">3  </w:t>
            </w:r>
            <w:r w:rsidRPr="00E73B2E"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Слова</w:t>
            </w:r>
            <w:r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 xml:space="preserve"> и слоги. Ударение в слове (1 час</w:t>
            </w:r>
            <w:r w:rsidRPr="00E73B2E"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)</w:t>
            </w:r>
          </w:p>
          <w:p w:rsidR="00816F08" w:rsidRPr="003E77E1" w:rsidP="003E77E1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3E77E1">
              <w:rPr>
                <w:rFonts w:eastAsia="Calibri"/>
                <w:lang w:val="ru-RU" w:eastAsia="en-US" w:bidi="ar-SA"/>
              </w:rPr>
              <w:t xml:space="preserve">4  </w:t>
            </w:r>
            <w:r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Слово</w:t>
            </w:r>
            <w:r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 xml:space="preserve"> и предложение (2 часа</w:t>
            </w:r>
            <w:r w:rsidRPr="006856DA"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)</w:t>
            </w:r>
          </w:p>
          <w:p w:rsidR="00816F08" w:rsidRPr="003E77E1" w:rsidP="003E77E1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3E77E1">
              <w:rPr>
                <w:rFonts w:eastAsia="Calibri"/>
                <w:lang w:val="ru-RU" w:eastAsia="en-US" w:bidi="ar-SA"/>
              </w:rPr>
              <w:t xml:space="preserve">5  </w:t>
            </w:r>
            <w:r w:rsidRPr="006856DA"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Страна</w:t>
            </w:r>
            <w:r w:rsidRPr="006856DA"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 xml:space="preserve"> </w:t>
            </w:r>
            <w:r w:rsidRPr="006856DA"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АБВГДейк</w:t>
            </w:r>
            <w:r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а</w:t>
            </w:r>
            <w:r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 xml:space="preserve"> (букварный (основной) этап) (</w:t>
            </w:r>
            <w:r w:rsidRPr="006856DA"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64 часа</w:t>
            </w:r>
            <w:r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)</w:t>
            </w:r>
          </w:p>
          <w:p w:rsidR="00816F08" w:rsidRPr="003E77E1" w:rsidP="003E77E1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3E77E1">
              <w:rPr>
                <w:rFonts w:eastAsia="Calibri"/>
                <w:lang w:val="ru-RU" w:eastAsia="en-US" w:bidi="ar-SA"/>
              </w:rPr>
              <w:t xml:space="preserve">6  </w:t>
            </w:r>
            <w:r w:rsidRPr="006856DA"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Про</w:t>
            </w:r>
            <w:r w:rsidRPr="006856DA"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 xml:space="preserve"> всё на све</w:t>
            </w:r>
            <w:r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те (</w:t>
            </w:r>
            <w:r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послебукварный</w:t>
            </w:r>
            <w:r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 xml:space="preserve"> период) (8 часов</w:t>
            </w:r>
            <w:r w:rsidRPr="006856DA"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)</w:t>
            </w:r>
          </w:p>
          <w:p w:rsidR="00AD7952" w:rsidP="00AD7952">
            <w:pPr>
              <w:tabs>
                <w:tab w:val="left" w:pos="840"/>
                <w:tab w:val="left" w:pos="900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7.</w:t>
            </w:r>
            <w:r w:rsidRPr="00B46F7F">
              <w:rPr>
                <w:rFonts w:ascii="Arial" w:eastAsia="Calibri" w:hAnsi="Arial" w:cs="Arial"/>
                <w:b/>
                <w:sz w:val="22"/>
                <w:szCs w:val="22"/>
                <w:lang w:val="ru-RU" w:eastAsia="en-US" w:bidi="ar-SA"/>
              </w:rPr>
              <w:t>Л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ru-RU" w:eastAsia="en-US" w:bidi="ar-SA"/>
              </w:rPr>
              <w:t>итературное чтение</w:t>
            </w:r>
            <w:r w:rsidRPr="007213EB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 xml:space="preserve"> Вводный урок (1</w:t>
            </w:r>
            <w:r w:rsidRP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 xml:space="preserve"> </w:t>
            </w:r>
            <w:r w:rsidRPr="007213EB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ч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ас)</w:t>
            </w:r>
          </w:p>
          <w:p w:rsidR="00816F08" w:rsidRPr="00AD7952" w:rsidP="00AD7952">
            <w:pPr>
              <w:tabs>
                <w:tab w:val="left" w:pos="840"/>
                <w:tab w:val="left" w:pos="900"/>
              </w:tabs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</w:pPr>
            <w:r w:rsidRPr="003E77E1">
              <w:rPr>
                <w:rFonts w:eastAsia="Calibri"/>
                <w:lang w:val="ru-RU" w:eastAsia="en-US" w:bidi="ar-SA"/>
              </w:rPr>
              <w:t xml:space="preserve">8  </w:t>
            </w:r>
            <w:r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Книги</w:t>
            </w:r>
            <w:r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 xml:space="preserve"> – мои друзья (3 часа</w:t>
            </w:r>
            <w:r w:rsidRPr="007213EB"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)</w:t>
            </w:r>
          </w:p>
          <w:p w:rsidR="00816F08" w:rsidRPr="003E77E1" w:rsidP="003E77E1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3E77E1">
              <w:rPr>
                <w:rFonts w:eastAsia="Calibri"/>
                <w:lang w:val="ru-RU" w:eastAsia="en-US" w:bidi="ar-SA"/>
              </w:rPr>
              <w:t xml:space="preserve">9  </w:t>
            </w:r>
            <w:r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Радуга</w:t>
            </w:r>
            <w:r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-дуга (4 часа</w:t>
            </w:r>
            <w:r w:rsidRPr="007213EB"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)</w:t>
            </w:r>
          </w:p>
          <w:p w:rsidR="00816F08" w:rsidRPr="003E77E1" w:rsidP="003E77E1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10 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 xml:space="preserve"> Здравствуй, сказка! (5 часов</w:t>
            </w:r>
            <w:r w:rsidRPr="007213EB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)</w:t>
            </w:r>
          </w:p>
          <w:p w:rsidR="00816F08" w:rsidRPr="003E77E1" w:rsidP="003E77E1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3E77E1">
              <w:rPr>
                <w:rFonts w:eastAsia="Calibri"/>
                <w:lang w:val="ru-RU" w:eastAsia="en-US" w:bidi="ar-SA"/>
              </w:rPr>
              <w:t xml:space="preserve">11  </w:t>
            </w:r>
            <w:r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Люблю</w:t>
            </w:r>
            <w:r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 xml:space="preserve"> всё живое (6 часов</w:t>
            </w:r>
            <w:r w:rsidRPr="007213EB"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)</w:t>
            </w:r>
          </w:p>
          <w:p w:rsidR="00816F08" w:rsidRPr="003E77E1" w:rsidP="003E77E1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3E77E1">
              <w:rPr>
                <w:rFonts w:eastAsia="Calibri"/>
                <w:lang w:val="ru-RU" w:eastAsia="en-US" w:bidi="ar-SA"/>
              </w:rPr>
              <w:t xml:space="preserve">12  </w:t>
            </w:r>
            <w:r w:rsidRPr="007213EB"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Хорошие</w:t>
            </w:r>
            <w:r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 xml:space="preserve"> соседи, счастливые друзья (7 часов</w:t>
            </w:r>
            <w:r w:rsidRPr="007213EB"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)</w:t>
            </w:r>
          </w:p>
          <w:p w:rsidR="00816F08" w:rsidP="00AD7952">
            <w:pPr>
              <w:tabs>
                <w:tab w:val="left" w:pos="2190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</w:pPr>
            <w:r w:rsidRPr="003E77E1">
              <w:rPr>
                <w:rFonts w:eastAsia="Calibri"/>
                <w:lang w:val="ru-RU" w:eastAsia="en-US" w:bidi="ar-SA"/>
              </w:rPr>
              <w:t xml:space="preserve">13  </w:t>
            </w:r>
            <w:r w:rsidRPr="007213EB"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К</w:t>
            </w:r>
            <w:r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рай</w:t>
            </w:r>
            <w:r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 xml:space="preserve"> родной, навек любимый (11 часов</w:t>
            </w:r>
            <w:r w:rsidRPr="007213EB" w:rsidR="00AD7952">
              <w:rPr>
                <w:rFonts w:ascii="Arial" w:eastAsia="Calibri" w:hAnsi="Arial" w:cs="Arial"/>
                <w:b/>
                <w:sz w:val="20"/>
                <w:szCs w:val="20"/>
                <w:lang w:val="ru-RU" w:eastAsia="en-US" w:bidi="ar-SA"/>
              </w:rPr>
              <w:t>)</w:t>
            </w:r>
          </w:p>
          <w:p w:rsidR="00AD7952" w:rsidRPr="003E77E1" w:rsidP="00AD7952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3D042D">
        <w:tblPrEx>
          <w:tblW w:w="0" w:type="auto"/>
          <w:tblLook w:val="00A0"/>
        </w:tblPrEx>
        <w:tc>
          <w:tcPr>
            <w:tcW w:w="1951" w:type="dxa"/>
          </w:tcPr>
          <w:p w:rsidR="00816F08" w:rsidRPr="00AF0949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 w:rsidRPr="003D042D">
              <w:rPr>
                <w:rFonts w:eastAsia="Calibri"/>
                <w:color w:val="000000"/>
                <w:kern w:val="1"/>
                <w:shd w:val="clear" w:color="auto" w:fill="FFFFFF"/>
                <w:lang w:val="ru-RU" w:eastAsia="en-US" w:bidi="ar-SA"/>
              </w:rPr>
              <w:t xml:space="preserve">Периодичность и формы </w:t>
            </w:r>
            <w:r w:rsidRPr="003D042D">
              <w:rPr>
                <w:rFonts w:eastAsia="Calibri"/>
                <w:color w:val="000000"/>
                <w:kern w:val="1"/>
                <w:shd w:val="clear" w:color="auto" w:fill="FFFFFF"/>
                <w:lang w:val="ru-RU" w:eastAsia="en-US" w:bidi="ar-SA"/>
              </w:rPr>
              <w:t>текущего контроля и промежуточной аттестации</w:t>
            </w:r>
          </w:p>
        </w:tc>
        <w:tc>
          <w:tcPr>
            <w:tcW w:w="7620" w:type="dxa"/>
          </w:tcPr>
          <w:p w:rsidR="000F5507" w:rsidRPr="003E77E1" w:rsidP="003E77E1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3E77E1">
              <w:rPr>
                <w:rFonts w:eastAsia="Calibri"/>
                <w:lang w:val="ru-RU" w:eastAsia="en-US" w:bidi="ar-SA"/>
              </w:rPr>
              <w:t xml:space="preserve">     </w:t>
            </w:r>
            <w:r w:rsidRPr="003E77E1">
              <w:rPr>
                <w:rFonts w:eastAsia="Calibri"/>
                <w:lang w:val="ru-RU" w:eastAsia="en-US" w:bidi="ar-SA"/>
              </w:rPr>
              <w:t xml:space="preserve">Тематический контроль проводится после изучения определённой темы – в устной и письменной форме, в виде тестовых заданий. </w:t>
            </w:r>
          </w:p>
          <w:p w:rsidR="000F5507" w:rsidRPr="003E77E1" w:rsidP="003E77E1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3E77E1">
              <w:rPr>
                <w:rFonts w:eastAsia="Calibri"/>
                <w:lang w:val="ru-RU" w:eastAsia="en-US" w:bidi="ar-SA"/>
              </w:rPr>
              <w:t xml:space="preserve">     </w:t>
            </w:r>
            <w:r w:rsidRPr="003E77E1">
              <w:rPr>
                <w:rFonts w:eastAsia="Calibri"/>
                <w:lang w:val="ru-RU" w:eastAsia="en-US" w:bidi="ar-SA"/>
              </w:rPr>
              <w:t>Итоговый контроль по проверке чтения вслух проводится индивидуально.  Проверка навыка чтения «про себя» проводится фронтально или по группам (Задания на карточках  могут быть общими, а могут быть дифференцированными)</w:t>
            </w:r>
          </w:p>
          <w:p w:rsidR="00DA4514" w:rsidRPr="003E77E1" w:rsidP="003E77E1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Проверка техники чтения -2</w:t>
            </w:r>
          </w:p>
        </w:tc>
      </w:tr>
    </w:tbl>
    <w:p w:rsidR="00816F08" w:rsidP="00AF0949">
      <w:pPr>
        <w:tabs>
          <w:tab w:val="left" w:pos="2190"/>
        </w:tabs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816F08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816F08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816F08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816F08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816F08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816F08" w:rsidRPr="00AF0949">
      <w:pPr>
        <w:spacing w:after="200" w:line="276" w:lineRule="auto"/>
        <w:rPr>
          <w:rFonts w:eastAsia="Calibri"/>
          <w:szCs w:val="22"/>
          <w:lang w:val="ru-RU" w:eastAsia="en-US" w:bidi="ar-SA"/>
        </w:rPr>
      </w:pPr>
    </w:p>
    <w:p w:rsidR="00674886" w:rsidRPr="00AF0949" w:rsidP="00AF0949">
      <w:pPr>
        <w:spacing w:after="200" w:line="276" w:lineRule="auto"/>
        <w:jc w:val="center"/>
        <w:rPr>
          <w:rFonts w:eastAsia="Calibri"/>
          <w:sz w:val="28"/>
          <w:szCs w:val="28"/>
          <w:lang w:val="ru-RU" w:eastAsia="en-US" w:bidi="ar-SA"/>
        </w:rPr>
      </w:pPr>
      <w:r w:rsidRPr="00AF0949">
        <w:rPr>
          <w:rFonts w:eastAsia="Calibri"/>
          <w:sz w:val="28"/>
          <w:szCs w:val="28"/>
          <w:lang w:val="ru-RU" w:eastAsia="en-US" w:bidi="ar-SA"/>
        </w:rPr>
        <w:t xml:space="preserve">Аннотация к рабочей программе по </w:t>
      </w:r>
      <w:r w:rsidR="00E9573D">
        <w:rPr>
          <w:rFonts w:eastAsia="Calibri"/>
          <w:sz w:val="28"/>
          <w:szCs w:val="28"/>
          <w:lang w:val="ru-RU" w:eastAsia="en-US" w:bidi="ar-SA"/>
        </w:rPr>
        <w:t>окружающему миру 1</w:t>
      </w:r>
      <w:r w:rsidRPr="00430E29" w:rsidR="005D3583">
        <w:rPr>
          <w:rFonts w:eastAsia="Calibri"/>
          <w:sz w:val="28"/>
          <w:szCs w:val="28"/>
          <w:lang w:val="ru-RU" w:eastAsia="en-US" w:bidi="ar-SA"/>
        </w:rPr>
        <w:t xml:space="preserve"> </w:t>
      </w:r>
      <w:r w:rsidRPr="00430E29">
        <w:rPr>
          <w:rFonts w:eastAsia="Calibri"/>
          <w:sz w:val="28"/>
          <w:szCs w:val="28"/>
          <w:lang w:val="ru-RU" w:eastAsia="en-US" w:bidi="ar-SA"/>
        </w:rPr>
        <w:t>класс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620"/>
      </w:tblGrid>
      <w:tr w:rsidTr="00EE0E9D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951" w:type="dxa"/>
          </w:tcPr>
          <w:p w:rsidR="00674886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Класс</w:t>
            </w:r>
          </w:p>
        </w:tc>
        <w:tc>
          <w:tcPr>
            <w:tcW w:w="7620" w:type="dxa"/>
          </w:tcPr>
          <w:p w:rsidR="00674886" w:rsidRPr="00430E29" w:rsidP="00EE0E9D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430E29">
              <w:rPr>
                <w:rFonts w:eastAsia="Calibri"/>
                <w:lang w:val="ru-RU" w:eastAsia="en-US" w:bidi="ar-SA"/>
              </w:rPr>
              <w:t>4 А</w:t>
            </w:r>
          </w:p>
        </w:tc>
      </w:tr>
      <w:tr w:rsidTr="00EE0E9D">
        <w:tblPrEx>
          <w:tblW w:w="0" w:type="auto"/>
          <w:tblLook w:val="00A0"/>
        </w:tblPrEx>
        <w:tc>
          <w:tcPr>
            <w:tcW w:w="1951" w:type="dxa"/>
          </w:tcPr>
          <w:p w:rsidR="00674886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Нормативная база</w:t>
            </w:r>
          </w:p>
        </w:tc>
        <w:tc>
          <w:tcPr>
            <w:tcW w:w="7620" w:type="dxa"/>
          </w:tcPr>
          <w:p w:rsidR="00430E29" w:rsidRPr="00430E29" w:rsidP="00430E29">
            <w:pPr>
              <w:numPr>
                <w:ilvl w:val="0"/>
                <w:numId w:val="7"/>
              </w:numPr>
              <w:shd w:val="clear" w:color="auto" w:fill="FFFFFF"/>
              <w:tabs>
                <w:tab w:val="num" w:pos="1040"/>
              </w:tabs>
              <w:spacing w:after="0" w:line="240" w:lineRule="auto"/>
              <w:ind w:left="720" w:hanging="360"/>
              <w:contextualSpacing/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430E29">
              <w:rPr>
                <w:rFonts w:eastAsia="Calibri"/>
                <w:color w:val="000000"/>
                <w:lang w:val="ru-RU" w:eastAsia="ru-RU" w:bidi="ar-SA"/>
              </w:rPr>
              <w:t>Федеральный закон от 29.12.2012 № 273-ФЗ «Об образовании в Российской Федерации</w:t>
            </w:r>
          </w:p>
          <w:p w:rsidR="00430E29" w:rsidRPr="00430E29" w:rsidP="00430E29">
            <w:pPr>
              <w:numPr>
                <w:ilvl w:val="0"/>
                <w:numId w:val="7"/>
              </w:numPr>
              <w:shd w:val="clear" w:color="auto" w:fill="FFFFFF"/>
              <w:tabs>
                <w:tab w:val="num" w:pos="1040"/>
              </w:tabs>
              <w:spacing w:after="0" w:line="240" w:lineRule="auto"/>
              <w:ind w:left="720" w:hanging="360"/>
              <w:jc w:val="both"/>
              <w:rPr>
                <w:rFonts w:eastAsia="Calibri"/>
                <w:lang w:val="ru-RU" w:eastAsia="ru-RU" w:bidi="ar-SA"/>
              </w:rPr>
            </w:pPr>
            <w:r w:rsidRPr="00430E29">
              <w:rPr>
                <w:rFonts w:eastAsia="Calibri"/>
                <w:lang w:val="ru-RU" w:eastAsia="ru-RU" w:bidi="ar-SA"/>
              </w:rPr>
              <w:t xml:space="preserve">Приказ </w:t>
            </w:r>
            <w:r w:rsidRPr="00430E29">
              <w:rPr>
                <w:rFonts w:eastAsia="Calibri"/>
                <w:lang w:val="ru-RU" w:eastAsia="ru-RU" w:bidi="ar-SA"/>
              </w:rPr>
              <w:t>Минобрнауки</w:t>
            </w:r>
            <w:r w:rsidRPr="00430E29">
              <w:rPr>
                <w:rFonts w:eastAsia="Calibri"/>
                <w:lang w:val="ru-RU" w:eastAsia="ru-RU" w:bidi="ar-SA"/>
              </w:rPr>
              <w:t xml:space="preserve"> России от 06.10.09 № 373 (в ред. от 26.11.2010, от 22.09.2011) «Об утверждении и введение в действие федерального государственного образовательного стандарта начального общего образования» (Зарегистрирован в Минюсте РФ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430E29">
                <w:rPr>
                  <w:rFonts w:eastAsia="Calibri"/>
                  <w:lang w:val="ru-RU" w:eastAsia="ru-RU" w:bidi="ar-SA"/>
                </w:rPr>
                <w:t>2009 г</w:t>
              </w:r>
            </w:smartTag>
            <w:r w:rsidRPr="00430E29">
              <w:rPr>
                <w:rFonts w:eastAsia="Calibri"/>
                <w:lang w:val="ru-RU" w:eastAsia="ru-RU" w:bidi="ar-SA"/>
              </w:rPr>
              <w:t>. № 15785);</w:t>
            </w:r>
          </w:p>
          <w:p w:rsidR="00430E29" w:rsidRPr="00430E29" w:rsidP="00430E29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720" w:hanging="360"/>
              <w:contextualSpacing/>
              <w:jc w:val="both"/>
              <w:rPr>
                <w:rFonts w:eastAsia="Calibri"/>
                <w:lang w:val="ru-RU" w:eastAsia="ru-RU" w:bidi="ar-SA"/>
              </w:rPr>
            </w:pPr>
            <w:r w:rsidRPr="00430E29">
              <w:rPr>
                <w:rFonts w:eastAsia="Calibri"/>
                <w:lang w:val="ru-RU" w:eastAsia="ru-RU" w:bidi="ar-SA"/>
              </w:rPr>
              <w:t>Устав МКОУ «</w:t>
            </w:r>
            <w:r w:rsidRPr="00430E29">
              <w:rPr>
                <w:rFonts w:eastAsia="Calibri"/>
                <w:lang w:val="ru-RU" w:eastAsia="ru-RU" w:bidi="ar-SA"/>
              </w:rPr>
              <w:t>Болоховск</w:t>
            </w:r>
            <w:r w:rsidR="00E9573D">
              <w:rPr>
                <w:rFonts w:eastAsia="Calibri"/>
                <w:lang w:val="ru-RU" w:eastAsia="ru-RU" w:bidi="ar-SA"/>
              </w:rPr>
              <w:t>ий</w:t>
            </w:r>
            <w:r w:rsidR="00E9573D">
              <w:rPr>
                <w:rFonts w:eastAsia="Calibri"/>
                <w:lang w:val="ru-RU" w:eastAsia="ru-RU" w:bidi="ar-SA"/>
              </w:rPr>
              <w:t xml:space="preserve"> ЦО</w:t>
            </w:r>
            <w:r w:rsidRPr="00430E29">
              <w:rPr>
                <w:rFonts w:eastAsia="Calibri"/>
                <w:lang w:val="ru-RU" w:eastAsia="ru-RU" w:bidi="ar-SA"/>
              </w:rPr>
              <w:t xml:space="preserve"> №2»;</w:t>
            </w:r>
          </w:p>
          <w:p w:rsidR="00674886" w:rsidRPr="00430E29" w:rsidP="00E9573D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720" w:hanging="360"/>
              <w:contextualSpacing/>
              <w:jc w:val="both"/>
              <w:rPr>
                <w:rFonts w:eastAsia="Calibri"/>
                <w:lang w:val="ru-RU" w:eastAsia="ru-RU" w:bidi="ar-SA"/>
              </w:rPr>
            </w:pPr>
            <w:r w:rsidRPr="00430E29">
              <w:rPr>
                <w:rFonts w:eastAsia="Calibri"/>
                <w:lang w:val="ru-RU" w:eastAsia="ru-RU" w:bidi="ar-SA"/>
              </w:rPr>
              <w:t>Основная образовател</w:t>
            </w:r>
            <w:r w:rsidR="00E9573D">
              <w:rPr>
                <w:rFonts w:eastAsia="Calibri"/>
                <w:lang w:val="ru-RU" w:eastAsia="ru-RU" w:bidi="ar-SA"/>
              </w:rPr>
              <w:t>ьная программа МКОУ «</w:t>
            </w:r>
            <w:r w:rsidR="00E9573D">
              <w:rPr>
                <w:rFonts w:eastAsia="Calibri"/>
                <w:lang w:val="ru-RU" w:eastAsia="ru-RU" w:bidi="ar-SA"/>
              </w:rPr>
              <w:t>Болоховский</w:t>
            </w:r>
            <w:r w:rsidRPr="00430E29">
              <w:rPr>
                <w:rFonts w:eastAsia="Calibri"/>
                <w:lang w:val="ru-RU" w:eastAsia="ru-RU" w:bidi="ar-SA"/>
              </w:rPr>
              <w:t xml:space="preserve"> </w:t>
            </w:r>
            <w:r w:rsidR="00E9573D">
              <w:rPr>
                <w:rFonts w:eastAsia="Calibri"/>
                <w:lang w:val="ru-RU" w:eastAsia="ru-RU" w:bidi="ar-SA"/>
              </w:rPr>
              <w:t xml:space="preserve">ЦО </w:t>
            </w:r>
            <w:r w:rsidRPr="00430E29">
              <w:rPr>
                <w:rFonts w:eastAsia="Calibri"/>
                <w:lang w:val="ru-RU" w:eastAsia="ru-RU" w:bidi="ar-SA"/>
              </w:rPr>
              <w:t>№</w:t>
            </w:r>
            <w:r w:rsidRPr="00430E29">
              <w:rPr>
                <w:rFonts w:eastAsia="Calibri"/>
                <w:lang w:val="ru-RU" w:eastAsia="ru-RU" w:bidi="ar-SA"/>
              </w:rPr>
              <w:t>2»  начального</w:t>
            </w:r>
            <w:r w:rsidRPr="00430E29">
              <w:rPr>
                <w:rFonts w:eastAsia="Calibri"/>
                <w:lang w:val="ru-RU" w:eastAsia="ru-RU" w:bidi="ar-SA"/>
              </w:rPr>
              <w:t xml:space="preserve"> общего образования;</w:t>
            </w:r>
          </w:p>
        </w:tc>
      </w:tr>
      <w:tr w:rsidTr="00EE0E9D">
        <w:tblPrEx>
          <w:tblW w:w="0" w:type="auto"/>
          <w:tblLook w:val="00A0"/>
        </w:tblPrEx>
        <w:tc>
          <w:tcPr>
            <w:tcW w:w="1951" w:type="dxa"/>
          </w:tcPr>
          <w:p w:rsidR="00674886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УМК</w:t>
            </w:r>
          </w:p>
        </w:tc>
        <w:tc>
          <w:tcPr>
            <w:tcW w:w="7620" w:type="dxa"/>
          </w:tcPr>
          <w:p w:rsidR="00674886" w:rsidRPr="00430E29" w:rsidP="00430E29">
            <w:pPr>
              <w:numPr>
                <w:ilvl w:val="0"/>
                <w:numId w:val="12"/>
              </w:numPr>
              <w:tabs>
                <w:tab w:val="num" w:pos="540"/>
              </w:tabs>
              <w:spacing w:after="0" w:line="240" w:lineRule="auto"/>
              <w:ind w:left="540" w:hanging="360"/>
              <w:contextualSpacing/>
              <w:jc w:val="both"/>
              <w:rPr>
                <w:rFonts w:eastAsia="Calibri"/>
                <w:b/>
                <w:lang w:val="ru-RU" w:eastAsia="en-US" w:bidi="ar-SA"/>
              </w:rPr>
            </w:pPr>
            <w:r w:rsidRPr="00430E29">
              <w:rPr>
                <w:rFonts w:eastAsia="Calibri"/>
                <w:lang w:val="ru-RU" w:eastAsia="en-US" w:bidi="ar-SA"/>
              </w:rPr>
              <w:t>Плешаков А. А.</w:t>
            </w:r>
            <w:r w:rsidR="00E9573D">
              <w:rPr>
                <w:rFonts w:eastAsia="Calibri"/>
                <w:lang w:val="ru-RU" w:eastAsia="en-US" w:bidi="ar-SA"/>
              </w:rPr>
              <w:t>М.Ю Новицкая</w:t>
            </w:r>
            <w:r w:rsidRPr="00430E29">
              <w:rPr>
                <w:rFonts w:eastAsia="Calibri"/>
                <w:lang w:val="ru-RU" w:eastAsia="en-US" w:bidi="ar-SA"/>
              </w:rPr>
              <w:t xml:space="preserve"> Окружающий мир.</w:t>
            </w:r>
            <w:r w:rsidR="00E9573D">
              <w:rPr>
                <w:rFonts w:eastAsia="Calibri"/>
                <w:lang w:val="ru-RU" w:eastAsia="en-US" w:bidi="ar-SA"/>
              </w:rPr>
              <w:t xml:space="preserve"> 1</w:t>
            </w:r>
            <w:r w:rsidRPr="00430E29">
              <w:rPr>
                <w:rFonts w:eastAsia="Calibri"/>
                <w:lang w:val="ru-RU" w:eastAsia="en-US" w:bidi="ar-SA"/>
              </w:rPr>
              <w:t xml:space="preserve"> класс. </w:t>
            </w:r>
            <w:r w:rsidRPr="00430E29">
              <w:rPr>
                <w:rFonts w:eastAsia="Calibri"/>
                <w:lang w:val="ru-RU" w:eastAsia="en-US" w:bidi="ar-SA"/>
              </w:rPr>
              <w:t>Уче</w:t>
            </w:r>
            <w:r w:rsidRPr="00430E29" w:rsidR="004A5485">
              <w:rPr>
                <w:rFonts w:eastAsia="Calibri"/>
                <w:lang w:val="ru-RU" w:eastAsia="en-US" w:bidi="ar-SA"/>
              </w:rPr>
              <w:t>б.для</w:t>
            </w:r>
            <w:r w:rsidRPr="00430E29" w:rsidR="004A5485">
              <w:rPr>
                <w:rFonts w:eastAsia="Calibri"/>
                <w:lang w:val="ru-RU" w:eastAsia="en-US" w:bidi="ar-SA"/>
              </w:rPr>
              <w:t xml:space="preserve"> </w:t>
            </w:r>
            <w:r w:rsidRPr="00430E29" w:rsidR="004A5485">
              <w:rPr>
                <w:rFonts w:eastAsia="Calibri"/>
                <w:lang w:val="ru-RU" w:eastAsia="en-US" w:bidi="ar-SA"/>
              </w:rPr>
              <w:t>общеобразоват</w:t>
            </w:r>
            <w:r w:rsidRPr="00430E29" w:rsidR="004A5485">
              <w:rPr>
                <w:rFonts w:eastAsia="Calibri"/>
                <w:lang w:val="ru-RU" w:eastAsia="en-US" w:bidi="ar-SA"/>
              </w:rPr>
              <w:t>. организаций</w:t>
            </w:r>
            <w:r w:rsidRPr="00430E29">
              <w:rPr>
                <w:rFonts w:eastAsia="Calibri"/>
                <w:lang w:val="ru-RU" w:eastAsia="en-US" w:bidi="ar-SA"/>
              </w:rPr>
              <w:t xml:space="preserve"> с прил. на электрон. носителе. В</w:t>
            </w:r>
            <w:r w:rsidRPr="00430E29" w:rsidR="004A5485">
              <w:rPr>
                <w:rFonts w:eastAsia="Calibri"/>
                <w:lang w:val="ru-RU" w:eastAsia="en-US" w:bidi="ar-SA"/>
              </w:rPr>
              <w:t xml:space="preserve"> 2 ч. Ч. 1 / А. А. Плешаков. – </w:t>
            </w:r>
            <w:r w:rsidR="00E9573D">
              <w:rPr>
                <w:rFonts w:eastAsia="Calibri"/>
                <w:lang w:val="ru-RU" w:eastAsia="en-US" w:bidi="ar-SA"/>
              </w:rPr>
              <w:t>2-е изд. – М.: Просвещение, 2016</w:t>
            </w:r>
            <w:r w:rsidRPr="00430E29">
              <w:rPr>
                <w:rFonts w:eastAsia="Calibri"/>
                <w:lang w:val="ru-RU" w:eastAsia="en-US" w:bidi="ar-SA"/>
              </w:rPr>
              <w:t>.</w:t>
            </w:r>
          </w:p>
          <w:p w:rsidR="00674886" w:rsidRPr="00430E29" w:rsidP="00430E29">
            <w:pPr>
              <w:numPr>
                <w:ilvl w:val="0"/>
                <w:numId w:val="12"/>
              </w:numPr>
              <w:tabs>
                <w:tab w:val="num" w:pos="540"/>
              </w:tabs>
              <w:spacing w:after="0" w:line="240" w:lineRule="auto"/>
              <w:ind w:left="540" w:hanging="360"/>
              <w:contextualSpacing/>
              <w:jc w:val="both"/>
              <w:rPr>
                <w:rFonts w:eastAsia="Calibri"/>
                <w:b/>
                <w:lang w:val="ru-RU" w:eastAsia="en-US" w:bidi="ar-SA"/>
              </w:rPr>
            </w:pPr>
            <w:r w:rsidRPr="00430E29">
              <w:rPr>
                <w:rFonts w:eastAsia="Calibri"/>
                <w:lang w:val="ru-RU" w:eastAsia="en-US" w:bidi="ar-SA"/>
              </w:rPr>
              <w:t>Плешаков А. А.</w:t>
            </w:r>
            <w:r w:rsidR="00E9573D">
              <w:rPr>
                <w:rFonts w:eastAsia="Calibri"/>
                <w:lang w:val="ru-RU" w:eastAsia="en-US" w:bidi="ar-SA"/>
              </w:rPr>
              <w:t>, М.Ю Новицкая Окружающий мир. 1</w:t>
            </w:r>
            <w:r w:rsidRPr="00430E29">
              <w:rPr>
                <w:rFonts w:eastAsia="Calibri"/>
                <w:lang w:val="ru-RU" w:eastAsia="en-US" w:bidi="ar-SA"/>
              </w:rPr>
              <w:t xml:space="preserve"> </w:t>
            </w:r>
            <w:r w:rsidRPr="00430E29">
              <w:rPr>
                <w:rFonts w:eastAsia="Calibri"/>
                <w:lang w:val="ru-RU" w:eastAsia="en-US" w:bidi="ar-SA"/>
              </w:rPr>
              <w:t>класс.Учеб.для</w:t>
            </w:r>
            <w:r w:rsidRPr="00430E29">
              <w:rPr>
                <w:rFonts w:eastAsia="Calibri"/>
                <w:lang w:val="ru-RU" w:eastAsia="en-US" w:bidi="ar-SA"/>
              </w:rPr>
              <w:t xml:space="preserve"> </w:t>
            </w:r>
            <w:r w:rsidRPr="00430E29">
              <w:rPr>
                <w:rFonts w:eastAsia="Calibri"/>
                <w:lang w:val="ru-RU" w:eastAsia="en-US" w:bidi="ar-SA"/>
              </w:rPr>
              <w:t>общеобразоват</w:t>
            </w:r>
            <w:r w:rsidRPr="00430E29">
              <w:rPr>
                <w:rFonts w:eastAsia="Calibri"/>
                <w:lang w:val="ru-RU" w:eastAsia="en-US" w:bidi="ar-SA"/>
              </w:rPr>
              <w:t>. учреждений</w:t>
            </w:r>
            <w:r w:rsidRPr="00430E29">
              <w:rPr>
                <w:rFonts w:eastAsia="Calibri"/>
                <w:lang w:val="ru-RU" w:eastAsia="en-US" w:bidi="ar-SA"/>
              </w:rPr>
              <w:t xml:space="preserve"> с прил. на электрон. носителе. В 2 ч.</w:t>
            </w:r>
            <w:r w:rsidRPr="00430E29">
              <w:rPr>
                <w:rFonts w:eastAsia="Calibri"/>
                <w:lang w:val="ru-RU" w:eastAsia="en-US" w:bidi="ar-SA"/>
              </w:rPr>
              <w:t xml:space="preserve"> Ч. 2 / А. А. Плешаков. – 2-е изд. – М.: Просвещение, 2014.</w:t>
            </w:r>
          </w:p>
          <w:p w:rsidR="00674886" w:rsidRPr="00430E29" w:rsidP="00E9573D">
            <w:pPr>
              <w:spacing w:after="0" w:line="240" w:lineRule="auto"/>
              <w:ind w:left="540"/>
              <w:contextualSpacing/>
              <w:rPr>
                <w:rFonts w:eastAsia="Calibri"/>
                <w:lang w:val="ru-RU" w:eastAsia="en-US" w:bidi="ar-SA"/>
              </w:rPr>
            </w:pPr>
          </w:p>
        </w:tc>
      </w:tr>
      <w:tr w:rsidTr="00EE0E9D">
        <w:tblPrEx>
          <w:tblW w:w="0" w:type="auto"/>
          <w:tblLook w:val="00A0"/>
        </w:tblPrEx>
        <w:tc>
          <w:tcPr>
            <w:tcW w:w="1951" w:type="dxa"/>
          </w:tcPr>
          <w:p w:rsidR="00674886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Количество часов в год/в неделю</w:t>
            </w:r>
          </w:p>
        </w:tc>
        <w:tc>
          <w:tcPr>
            <w:tcW w:w="7620" w:type="dxa"/>
          </w:tcPr>
          <w:p w:rsidR="00674886" w:rsidRPr="00430E29" w:rsidP="00430E29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66</w:t>
            </w:r>
            <w:r w:rsidRPr="00430E29" w:rsidR="004A5485">
              <w:rPr>
                <w:rFonts w:eastAsia="Calibri"/>
                <w:lang w:val="ru-RU" w:eastAsia="en-US" w:bidi="ar-SA"/>
              </w:rPr>
              <w:t xml:space="preserve"> ч  (2часа в неделю)</w:t>
            </w:r>
          </w:p>
        </w:tc>
      </w:tr>
      <w:tr w:rsidTr="00EE0E9D">
        <w:tblPrEx>
          <w:tblW w:w="0" w:type="auto"/>
          <w:tblLook w:val="00A0"/>
        </w:tblPrEx>
        <w:tc>
          <w:tcPr>
            <w:tcW w:w="1951" w:type="dxa"/>
          </w:tcPr>
          <w:p w:rsidR="00674886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Составители</w:t>
            </w:r>
          </w:p>
        </w:tc>
        <w:tc>
          <w:tcPr>
            <w:tcW w:w="7620" w:type="dxa"/>
          </w:tcPr>
          <w:p w:rsidR="00674886" w:rsidRPr="00430E29" w:rsidP="00430E29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 xml:space="preserve"> Горина Е.В.</w:t>
            </w:r>
          </w:p>
        </w:tc>
      </w:tr>
      <w:tr w:rsidTr="00EE0E9D">
        <w:tblPrEx>
          <w:tblW w:w="0" w:type="auto"/>
          <w:tblLook w:val="00A0"/>
        </w:tblPrEx>
        <w:tc>
          <w:tcPr>
            <w:tcW w:w="1951" w:type="dxa"/>
          </w:tcPr>
          <w:p w:rsidR="00674886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Цели курса</w:t>
            </w:r>
          </w:p>
        </w:tc>
        <w:tc>
          <w:tcPr>
            <w:tcW w:w="7620" w:type="dxa"/>
          </w:tcPr>
          <w:p w:rsidR="00430E29" w:rsidRPr="00430E29" w:rsidP="00430E29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contextualSpacing/>
              <w:jc w:val="both"/>
              <w:rPr>
                <w:rFonts w:eastAsia="Calibri"/>
                <w:lang w:val="ru-RU" w:eastAsia="en-US" w:bidi="ar-SA"/>
              </w:rPr>
            </w:pPr>
            <w:r w:rsidRPr="00430E29">
              <w:rPr>
                <w:rFonts w:eastAsia="Calibri"/>
                <w:lang w:val="ru-RU" w:eastAsia="en-US" w:bidi="ar-SA"/>
              </w:rPr>
              <w:t>-</w:t>
            </w:r>
            <w:r w:rsidRPr="00430E29" w:rsidR="00674886">
              <w:rPr>
                <w:rFonts w:eastAsia="Calibri"/>
                <w:lang w:val="ru-RU" w:eastAsia="en-US" w:bidi="ar-SA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</w:t>
            </w:r>
          </w:p>
          <w:p w:rsidR="00674886" w:rsidRPr="00430E29" w:rsidP="00430E29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contextualSpacing/>
              <w:jc w:val="both"/>
              <w:rPr>
                <w:rFonts w:eastAsia="Calibri"/>
                <w:lang w:val="ru-RU" w:eastAsia="en-US" w:bidi="ar-SA"/>
              </w:rPr>
            </w:pPr>
            <w:r w:rsidRPr="00430E29">
              <w:rPr>
                <w:rFonts w:eastAsia="Calibri"/>
                <w:lang w:val="ru-RU" w:eastAsia="en-US" w:bidi="ar-SA"/>
              </w:rPr>
              <w:t>духовно-нравственное развитие личности гражданина России в условиях культурного  и профессионального многообразия российского общества.</w:t>
            </w:r>
          </w:p>
        </w:tc>
      </w:tr>
      <w:tr w:rsidTr="00EE0E9D">
        <w:tblPrEx>
          <w:tblW w:w="0" w:type="auto"/>
          <w:tblLook w:val="00A0"/>
        </w:tblPrEx>
        <w:tc>
          <w:tcPr>
            <w:tcW w:w="1951" w:type="dxa"/>
          </w:tcPr>
          <w:p w:rsidR="00674886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Задачи курса</w:t>
            </w:r>
          </w:p>
        </w:tc>
        <w:tc>
          <w:tcPr>
            <w:tcW w:w="7620" w:type="dxa"/>
          </w:tcPr>
          <w:p w:rsidR="00674886" w:rsidRPr="00430E29" w:rsidP="00430E29">
            <w:pPr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430E29">
              <w:rPr>
                <w:rFonts w:eastAsia="Calibri"/>
                <w:color w:val="000000"/>
                <w:lang w:val="ru-RU" w:eastAsia="en-US" w:bidi="ar-SA"/>
              </w:rPr>
              <w:t>ф</w:t>
            </w:r>
            <w:r w:rsidRPr="00430E29">
              <w:rPr>
                <w:rFonts w:eastAsia="Calibri"/>
                <w:color w:val="000000"/>
                <w:lang w:val="ru-RU" w:eastAsia="en-US" w:bidi="ar-SA"/>
              </w:rPr>
              <w:t>ормирование уважительного отношения к семье, населенному пункту, региону, в котором проживают дети, к России, её природе и культуре, истории и современной жизни;</w:t>
            </w:r>
          </w:p>
          <w:p w:rsidR="00674886" w:rsidRPr="00430E29" w:rsidP="00430E29">
            <w:pPr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430E29">
              <w:rPr>
                <w:rFonts w:eastAsia="Calibri"/>
                <w:color w:val="000000"/>
                <w:lang w:val="ru-RU" w:eastAsia="en-US" w:bidi="ar-SA"/>
              </w:rPr>
              <w:t>о</w:t>
            </w:r>
            <w:r w:rsidRPr="00430E29">
              <w:rPr>
                <w:rFonts w:eastAsia="Calibri"/>
                <w:color w:val="000000"/>
                <w:lang w:val="ru-RU" w:eastAsia="en-US" w:bidi="ar-SA"/>
              </w:rPr>
              <w:t>сознание</w:t>
            </w:r>
            <w:r w:rsidRPr="00430E29">
              <w:rPr>
                <w:rFonts w:eastAsia="Calibri"/>
                <w:color w:val="000000"/>
                <w:lang w:val="ru-RU" w:eastAsia="en-US" w:bidi="ar-SA"/>
              </w:rPr>
              <w:t xml:space="preserve"> ребенком ценности.целостности и многообразия окружающего мира. своего места в нем;</w:t>
            </w:r>
          </w:p>
          <w:p w:rsidR="00674886" w:rsidRPr="00430E29" w:rsidP="00430E29">
            <w:pPr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430E29">
              <w:rPr>
                <w:rFonts w:eastAsia="Calibri"/>
                <w:color w:val="000000"/>
                <w:lang w:val="ru-RU" w:eastAsia="en-US" w:bidi="ar-SA"/>
              </w:rPr>
              <w:t>ф</w:t>
            </w:r>
            <w:r w:rsidRPr="00430E29">
              <w:rPr>
                <w:rFonts w:eastAsia="Calibri"/>
                <w:color w:val="000000"/>
                <w:lang w:val="ru-RU" w:eastAsia="en-US" w:bidi="ar-SA"/>
              </w:rPr>
              <w:t>ормирование модели безопасного поведения в повседневной жизни и в различных опасных и чрезвычайных ситуациях;</w:t>
            </w:r>
          </w:p>
          <w:p w:rsidR="004A5485" w:rsidRPr="00430E29" w:rsidP="00430E29">
            <w:pPr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430E29">
              <w:rPr>
                <w:rFonts w:eastAsia="Calibri"/>
                <w:color w:val="000000"/>
                <w:lang w:val="ru-RU" w:eastAsia="en-US" w:bidi="ar-SA"/>
              </w:rPr>
              <w:t>ф</w:t>
            </w:r>
            <w:r w:rsidRPr="00430E29" w:rsidR="00674886">
              <w:rPr>
                <w:rFonts w:eastAsia="Calibri"/>
                <w:color w:val="000000"/>
                <w:lang w:val="ru-RU" w:eastAsia="en-US" w:bidi="ar-SA"/>
              </w:rPr>
              <w:t>ормирование психологической культуры и компетенции для обеспечения эффективного и безопасного взаимодействия в социуме.</w:t>
            </w:r>
          </w:p>
          <w:p w:rsidR="004A5485" w:rsidRPr="00430E29" w:rsidP="00430E29">
            <w:pPr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430E29">
              <w:rPr>
                <w:rFonts w:eastAsia="Calibri"/>
                <w:lang w:val="ru-RU" w:eastAsia="en-US" w:bidi="ar-SA"/>
              </w:rPr>
              <w:t>формирование у учащихся единого, целостно окрашенного образа мира как дома, своего собственного и общего для всех людей, для всего живого;</w:t>
            </w:r>
          </w:p>
          <w:p w:rsidR="004A5485" w:rsidRPr="00430E29" w:rsidP="00430E29">
            <w:pPr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430E29">
              <w:rPr>
                <w:rFonts w:eastAsia="Calibri"/>
                <w:lang w:val="ru-RU" w:eastAsia="en-US" w:bidi="ar-SA"/>
              </w:rPr>
              <w:t>воспитание нравственно и духовно зрелых, активных, компетентных граждан, ориентированных как на личное благополучие, так и на созидательное обустройство родной страны и планеты Земля;</w:t>
            </w:r>
          </w:p>
          <w:p w:rsidR="00674886" w:rsidRPr="00430E29" w:rsidP="00430E29">
            <w:pPr>
              <w:numPr>
                <w:ilvl w:val="0"/>
                <w:numId w:val="8"/>
              </w:numPr>
              <w:shd w:val="clear" w:color="auto" w:fill="FFFFFF"/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eastAsia="Calibri"/>
                <w:color w:val="000000"/>
                <w:lang w:val="ru-RU" w:eastAsia="en-US" w:bidi="ar-SA"/>
              </w:rPr>
            </w:pPr>
            <w:r w:rsidRPr="00430E29">
              <w:rPr>
                <w:rFonts w:eastAsia="Calibri"/>
                <w:lang w:val="ru-RU" w:eastAsia="en-US" w:bidi="ar-SA"/>
              </w:rPr>
              <w:t xml:space="preserve">овладение основами практико-ориентированных знаний о </w:t>
            </w:r>
            <w:r w:rsidRPr="00430E29">
              <w:rPr>
                <w:rFonts w:eastAsia="Calibri"/>
                <w:lang w:val="ru-RU" w:eastAsia="en-US" w:bidi="ar-SA"/>
              </w:rPr>
              <w:t xml:space="preserve">человеке, природе и обществе, осмысление причинно - следственных связей в окружающем мире, в том числе на многообразном материале природы и культуры родного края; </w:t>
            </w:r>
          </w:p>
        </w:tc>
      </w:tr>
      <w:tr w:rsidTr="00430E29">
        <w:tblPrEx>
          <w:tblW w:w="0" w:type="auto"/>
          <w:tblLook w:val="00A0"/>
        </w:tblPrEx>
        <w:trPr>
          <w:trHeight w:val="1583"/>
        </w:trPr>
        <w:tc>
          <w:tcPr>
            <w:tcW w:w="1951" w:type="dxa"/>
          </w:tcPr>
          <w:p w:rsidR="00674886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Структура курса</w:t>
            </w:r>
          </w:p>
        </w:tc>
        <w:tc>
          <w:tcPr>
            <w:tcW w:w="7620" w:type="dxa"/>
          </w:tcPr>
          <w:p w:rsidR="00E9573D" w:rsidP="00430E29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430E29">
              <w:rPr>
                <w:rFonts w:eastAsia="Calibri"/>
                <w:lang w:val="ru-RU" w:eastAsia="en-US" w:bidi="ar-SA"/>
              </w:rPr>
              <w:t>1</w:t>
            </w:r>
            <w:r>
              <w:rPr>
                <w:rFonts w:eastAsia="Calibri"/>
                <w:lang w:val="ru-RU" w:eastAsia="en-US" w:bidi="ar-SA"/>
              </w:rPr>
              <w:t>Мы и наш мир (11)</w:t>
            </w:r>
          </w:p>
          <w:p w:rsidR="004A5485" w:rsidRPr="00430E29" w:rsidP="00430E29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2</w:t>
            </w:r>
            <w:r w:rsidRPr="00430E29" w:rsidR="00782860">
              <w:rPr>
                <w:rFonts w:eastAsia="Calibri"/>
                <w:lang w:val="ru-RU" w:eastAsia="en-US" w:bidi="ar-SA"/>
              </w:rPr>
              <w:t xml:space="preserve"> </w:t>
            </w:r>
            <w:r>
              <w:rPr>
                <w:rFonts w:eastAsia="Calibri"/>
                <w:lang w:val="ru-RU" w:eastAsia="en-US" w:bidi="ar-SA"/>
              </w:rPr>
              <w:t>Наш класс(13</w:t>
            </w:r>
            <w:r w:rsidRPr="00430E29" w:rsidR="00782860">
              <w:rPr>
                <w:rFonts w:eastAsia="Calibri"/>
                <w:lang w:val="ru-RU" w:eastAsia="en-US" w:bidi="ar-SA"/>
              </w:rPr>
              <w:t>ч)</w:t>
            </w:r>
          </w:p>
          <w:p w:rsidR="00782860" w:rsidRPr="00430E29" w:rsidP="00430E29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430E29">
              <w:rPr>
                <w:rFonts w:eastAsia="Calibri"/>
                <w:lang w:val="ru-RU" w:eastAsia="en-US" w:bidi="ar-SA"/>
              </w:rPr>
              <w:t xml:space="preserve">3 </w:t>
            </w:r>
            <w:r w:rsidR="00E9573D">
              <w:rPr>
                <w:rFonts w:eastAsia="Calibri"/>
                <w:lang w:val="ru-RU" w:eastAsia="en-US" w:bidi="ar-SA"/>
              </w:rPr>
              <w:t>Наш дом и семья</w:t>
            </w:r>
            <w:r w:rsidRPr="00430E29">
              <w:rPr>
                <w:rFonts w:eastAsia="Calibri"/>
                <w:lang w:val="ru-RU" w:eastAsia="en-US" w:bidi="ar-SA"/>
              </w:rPr>
              <w:t>(15ч)</w:t>
            </w:r>
          </w:p>
          <w:p w:rsidR="00782860" w:rsidRPr="00430E29" w:rsidP="00430E29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430E29">
              <w:rPr>
                <w:rFonts w:eastAsia="Calibri"/>
                <w:lang w:val="ru-RU" w:eastAsia="en-US" w:bidi="ar-SA"/>
              </w:rPr>
              <w:t xml:space="preserve">4 </w:t>
            </w:r>
            <w:r w:rsidR="00E9573D">
              <w:rPr>
                <w:rFonts w:eastAsia="Calibri"/>
                <w:lang w:val="ru-RU" w:eastAsia="en-US" w:bidi="ar-SA"/>
              </w:rPr>
              <w:t>Город и село(14</w:t>
            </w:r>
            <w:r w:rsidRPr="00430E29">
              <w:rPr>
                <w:rFonts w:eastAsia="Calibri"/>
                <w:lang w:val="ru-RU" w:eastAsia="en-US" w:bidi="ar-SA"/>
              </w:rPr>
              <w:t>ч)</w:t>
            </w:r>
          </w:p>
          <w:p w:rsidR="00782860" w:rsidRPr="00430E29" w:rsidP="00430E29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430E29">
              <w:rPr>
                <w:rFonts w:eastAsia="Calibri"/>
                <w:lang w:val="ru-RU" w:eastAsia="en-US" w:bidi="ar-SA"/>
              </w:rPr>
              <w:t xml:space="preserve">5 </w:t>
            </w:r>
            <w:r w:rsidR="00E9573D">
              <w:rPr>
                <w:rFonts w:eastAsia="Calibri"/>
                <w:lang w:val="ru-RU" w:eastAsia="en-US" w:bidi="ar-SA"/>
              </w:rPr>
              <w:t>Родная страна(8</w:t>
            </w:r>
            <w:r w:rsidRPr="00430E29">
              <w:rPr>
                <w:rFonts w:eastAsia="Calibri"/>
                <w:lang w:val="ru-RU" w:eastAsia="en-US" w:bidi="ar-SA"/>
              </w:rPr>
              <w:t>ч)</w:t>
            </w:r>
          </w:p>
          <w:p w:rsidR="00782860" w:rsidRPr="00430E29" w:rsidP="00E9573D">
            <w:pPr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430E29">
              <w:rPr>
                <w:rFonts w:eastAsia="Calibri"/>
                <w:lang w:val="ru-RU" w:eastAsia="en-US" w:bidi="ar-SA"/>
              </w:rPr>
              <w:t xml:space="preserve">6 </w:t>
            </w:r>
            <w:r w:rsidR="00E9573D">
              <w:rPr>
                <w:rFonts w:eastAsia="Calibri"/>
                <w:lang w:val="ru-RU" w:eastAsia="en-US" w:bidi="ar-SA"/>
              </w:rPr>
              <w:t xml:space="preserve"> Человек</w:t>
            </w:r>
            <w:r w:rsidR="00E9573D">
              <w:rPr>
                <w:rFonts w:eastAsia="Calibri"/>
                <w:lang w:val="ru-RU" w:eastAsia="en-US" w:bidi="ar-SA"/>
              </w:rPr>
              <w:t xml:space="preserve"> и окружающий мир(5</w:t>
            </w:r>
            <w:r w:rsidRPr="00430E29">
              <w:rPr>
                <w:rFonts w:eastAsia="Calibri"/>
                <w:lang w:val="ru-RU" w:eastAsia="en-US" w:bidi="ar-SA"/>
              </w:rPr>
              <w:t>ч)</w:t>
            </w:r>
          </w:p>
        </w:tc>
      </w:tr>
      <w:tr w:rsidTr="00B06520">
        <w:tblPrEx>
          <w:tblW w:w="0" w:type="auto"/>
          <w:tblLook w:val="00A0"/>
        </w:tblPrEx>
        <w:trPr>
          <w:trHeight w:val="70"/>
        </w:trPr>
        <w:tc>
          <w:tcPr>
            <w:tcW w:w="1951" w:type="dxa"/>
          </w:tcPr>
          <w:p w:rsidR="00674886" w:rsidRPr="00AF0949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 w:rsidRPr="00EE0E9D">
              <w:rPr>
                <w:rFonts w:eastAsia="Calibri"/>
                <w:color w:val="000000"/>
                <w:kern w:val="1"/>
                <w:shd w:val="clear" w:color="auto" w:fill="FFFFFF"/>
                <w:lang w:val="ru-RU" w:eastAsia="en-US" w:bidi="ar-SA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674886" w:rsidRPr="00430E29" w:rsidP="00430E29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430E29">
              <w:rPr>
                <w:rFonts w:eastAsia="Calibri"/>
                <w:lang w:val="ru-RU" w:eastAsia="en-US" w:bidi="ar-SA"/>
              </w:rPr>
              <w:t>После каждой темы и в конце четверти.</w:t>
            </w:r>
          </w:p>
          <w:p w:rsidR="00674886" w:rsidRPr="00430E29" w:rsidP="00430E29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Практические работы</w:t>
            </w:r>
          </w:p>
          <w:p w:rsidR="00674886" w:rsidRPr="00430E29" w:rsidP="00430E29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Диагностические работы-</w:t>
            </w:r>
          </w:p>
          <w:p w:rsidR="00674886" w:rsidRPr="00430E29" w:rsidP="00430E29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Тесты</w:t>
            </w:r>
          </w:p>
        </w:tc>
      </w:tr>
    </w:tbl>
    <w:p w:rsidR="00674886" w:rsidP="00AF0949">
      <w:pPr>
        <w:tabs>
          <w:tab w:val="left" w:pos="2190"/>
        </w:tabs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674886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674886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674886" w:rsidRPr="00AF0949">
      <w:pPr>
        <w:spacing w:after="200" w:line="276" w:lineRule="auto"/>
        <w:rPr>
          <w:rFonts w:eastAsia="Calibri"/>
          <w:szCs w:val="22"/>
          <w:lang w:val="ru-RU" w:eastAsia="en-US" w:bidi="ar-SA"/>
        </w:rPr>
      </w:pPr>
    </w:p>
    <w:p w:rsidR="0074459B" w:rsidP="00AF0949">
      <w:pPr>
        <w:spacing w:after="200" w:line="276" w:lineRule="auto"/>
        <w:jc w:val="center"/>
        <w:rPr>
          <w:rFonts w:eastAsia="Calibri"/>
          <w:sz w:val="28"/>
          <w:szCs w:val="28"/>
          <w:lang w:val="ru-RU" w:eastAsia="en-US" w:bidi="ar-SA"/>
        </w:rPr>
      </w:pPr>
      <w:r w:rsidRPr="00AF0949">
        <w:rPr>
          <w:rFonts w:eastAsia="Calibri"/>
          <w:sz w:val="28"/>
          <w:szCs w:val="28"/>
          <w:lang w:val="ru-RU" w:eastAsia="en-US" w:bidi="ar-SA"/>
        </w:rPr>
        <w:t xml:space="preserve">Аннотация к рабочей программе по </w:t>
      </w:r>
      <w:r w:rsidR="001078FB">
        <w:rPr>
          <w:rFonts w:eastAsia="Calibri"/>
          <w:sz w:val="28"/>
          <w:szCs w:val="28"/>
          <w:lang w:val="ru-RU" w:eastAsia="en-US" w:bidi="ar-SA"/>
        </w:rPr>
        <w:t>технологии  1</w:t>
      </w:r>
      <w:r w:rsidR="003C6245">
        <w:rPr>
          <w:rFonts w:eastAsia="Calibri"/>
          <w:sz w:val="28"/>
          <w:szCs w:val="28"/>
          <w:lang w:val="ru-RU" w:eastAsia="en-US" w:bidi="ar-SA"/>
        </w:rPr>
        <w:t xml:space="preserve"> класс</w:t>
      </w:r>
    </w:p>
    <w:p w:rsidR="0074459B" w:rsidRPr="00AF0949" w:rsidP="00AF0949">
      <w:pPr>
        <w:spacing w:after="200" w:line="276" w:lineRule="auto"/>
        <w:jc w:val="center"/>
        <w:rPr>
          <w:rFonts w:eastAsia="Calibri"/>
          <w:sz w:val="28"/>
          <w:szCs w:val="28"/>
          <w:lang w:val="ru-RU" w:eastAsia="en-US" w:bidi="ar-SA"/>
        </w:rPr>
      </w:pP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7620"/>
      </w:tblGrid>
      <w:tr w:rsidTr="00C621C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951" w:type="dxa"/>
          </w:tcPr>
          <w:p w:rsidR="0074459B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Класс</w:t>
            </w:r>
          </w:p>
        </w:tc>
        <w:tc>
          <w:tcPr>
            <w:tcW w:w="7620" w:type="dxa"/>
          </w:tcPr>
          <w:p w:rsidR="0074459B" w:rsidRPr="000316A6" w:rsidP="000316A6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1</w:t>
            </w:r>
            <w:r w:rsidRPr="000316A6" w:rsidR="000B6C59">
              <w:rPr>
                <w:rFonts w:eastAsia="Calibri"/>
                <w:lang w:val="ru-RU" w:eastAsia="en-US" w:bidi="ar-SA"/>
              </w:rPr>
              <w:t xml:space="preserve"> А</w:t>
            </w:r>
          </w:p>
        </w:tc>
      </w:tr>
      <w:tr w:rsidTr="00C621C8">
        <w:tblPrEx>
          <w:tblW w:w="0" w:type="auto"/>
          <w:tblLook w:val="00A0"/>
        </w:tblPrEx>
        <w:tc>
          <w:tcPr>
            <w:tcW w:w="1951" w:type="dxa"/>
          </w:tcPr>
          <w:p w:rsidR="0074459B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Нормативная база</w:t>
            </w:r>
          </w:p>
        </w:tc>
        <w:tc>
          <w:tcPr>
            <w:tcW w:w="7620" w:type="dxa"/>
          </w:tcPr>
          <w:p w:rsidR="00D91A47" w:rsidRPr="000316A6" w:rsidP="000316A6">
            <w:pPr>
              <w:numPr>
                <w:ilvl w:val="0"/>
                <w:numId w:val="7"/>
              </w:numPr>
              <w:shd w:val="clear" w:color="auto" w:fill="FFFFFF"/>
              <w:tabs>
                <w:tab w:val="num" w:pos="1040"/>
              </w:tabs>
              <w:spacing w:after="0" w:line="240" w:lineRule="auto"/>
              <w:ind w:left="720" w:hanging="360"/>
              <w:contextualSpacing/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0316A6">
              <w:rPr>
                <w:rFonts w:eastAsia="Calibri"/>
                <w:color w:val="000000"/>
                <w:lang w:val="ru-RU" w:eastAsia="ru-RU" w:bidi="ar-SA"/>
              </w:rPr>
              <w:t>Федеральный закон от 29.12.2012 № 273-ФЗ «Об образовании в Российской Федерации</w:t>
            </w:r>
          </w:p>
          <w:p w:rsidR="00D91A47" w:rsidRPr="000316A6" w:rsidP="000316A6">
            <w:pPr>
              <w:numPr>
                <w:ilvl w:val="0"/>
                <w:numId w:val="7"/>
              </w:numPr>
              <w:shd w:val="clear" w:color="auto" w:fill="FFFFFF"/>
              <w:tabs>
                <w:tab w:val="num" w:pos="1040"/>
              </w:tabs>
              <w:spacing w:after="0" w:line="240" w:lineRule="auto"/>
              <w:ind w:left="720" w:hanging="360"/>
              <w:jc w:val="both"/>
              <w:rPr>
                <w:rFonts w:eastAsia="Calibri"/>
                <w:lang w:val="ru-RU" w:eastAsia="ru-RU" w:bidi="ar-SA"/>
              </w:rPr>
            </w:pPr>
            <w:r w:rsidRPr="000316A6">
              <w:rPr>
                <w:rFonts w:eastAsia="Calibri"/>
                <w:lang w:val="ru-RU" w:eastAsia="ru-RU" w:bidi="ar-SA"/>
              </w:rPr>
              <w:t xml:space="preserve">Приказ </w:t>
            </w:r>
            <w:r w:rsidRPr="000316A6">
              <w:rPr>
                <w:rFonts w:eastAsia="Calibri"/>
                <w:lang w:val="ru-RU" w:eastAsia="ru-RU" w:bidi="ar-SA"/>
              </w:rPr>
              <w:t>Минобрнауки</w:t>
            </w:r>
            <w:r w:rsidRPr="000316A6">
              <w:rPr>
                <w:rFonts w:eastAsia="Calibri"/>
                <w:lang w:val="ru-RU" w:eastAsia="ru-RU" w:bidi="ar-SA"/>
              </w:rPr>
              <w:t xml:space="preserve"> России от 06.10.09 № 373 (в ред. от 26.11.2010, от 22.09.2011) «Об утверждении и введение в действие федерального государственного образовательного стандарта начального общего образования» (Зарегистрирован в Минюсте РФ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316A6">
                <w:rPr>
                  <w:rFonts w:eastAsia="Calibri"/>
                  <w:lang w:val="ru-RU" w:eastAsia="ru-RU" w:bidi="ar-SA"/>
                </w:rPr>
                <w:t>2009 г</w:t>
              </w:r>
            </w:smartTag>
            <w:r w:rsidRPr="000316A6">
              <w:rPr>
                <w:rFonts w:eastAsia="Calibri"/>
                <w:lang w:val="ru-RU" w:eastAsia="ru-RU" w:bidi="ar-SA"/>
              </w:rPr>
              <w:t>. № 15785);</w:t>
            </w:r>
          </w:p>
          <w:p w:rsidR="00D91A47" w:rsidRPr="000316A6" w:rsidP="000316A6">
            <w:pPr>
              <w:numPr>
                <w:ilvl w:val="0"/>
                <w:numId w:val="8"/>
              </w:numPr>
              <w:shd w:val="clear" w:color="auto" w:fill="FFFFFF"/>
              <w:tabs>
                <w:tab w:val="num" w:pos="1040"/>
              </w:tabs>
              <w:spacing w:after="0" w:line="240" w:lineRule="auto"/>
              <w:ind w:left="720" w:hanging="360"/>
              <w:contextualSpacing/>
              <w:jc w:val="both"/>
              <w:rPr>
                <w:rFonts w:eastAsia="Calibri"/>
                <w:lang w:val="ru-RU" w:eastAsia="ru-RU" w:bidi="ar-SA"/>
              </w:rPr>
            </w:pPr>
            <w:r w:rsidRPr="000316A6">
              <w:rPr>
                <w:rFonts w:eastAsia="Calibri"/>
                <w:lang w:val="ru-RU" w:eastAsia="ru-RU" w:bidi="ar-SA"/>
              </w:rPr>
              <w:t xml:space="preserve">Устав </w:t>
            </w:r>
            <w:r w:rsidR="001078FB">
              <w:rPr>
                <w:rFonts w:eastAsia="Calibri"/>
                <w:lang w:val="ru-RU" w:eastAsia="ru-RU" w:bidi="ar-SA"/>
              </w:rPr>
              <w:t>МКОУ «</w:t>
            </w:r>
            <w:r w:rsidR="001078FB">
              <w:rPr>
                <w:rFonts w:eastAsia="Calibri"/>
                <w:lang w:val="ru-RU" w:eastAsia="ru-RU" w:bidi="ar-SA"/>
              </w:rPr>
              <w:t>Болоховский</w:t>
            </w:r>
            <w:r w:rsidRPr="000316A6">
              <w:rPr>
                <w:rFonts w:eastAsia="Calibri"/>
                <w:lang w:val="ru-RU" w:eastAsia="ru-RU" w:bidi="ar-SA"/>
              </w:rPr>
              <w:t xml:space="preserve"> </w:t>
            </w:r>
            <w:r w:rsidR="001078FB">
              <w:rPr>
                <w:rFonts w:eastAsia="Calibri"/>
                <w:lang w:val="ru-RU" w:eastAsia="ru-RU" w:bidi="ar-SA"/>
              </w:rPr>
              <w:t>ЦО</w:t>
            </w:r>
            <w:r w:rsidRPr="000316A6">
              <w:rPr>
                <w:rFonts w:eastAsia="Calibri"/>
                <w:lang w:val="ru-RU" w:eastAsia="ru-RU" w:bidi="ar-SA"/>
              </w:rPr>
              <w:t>№2»;</w:t>
            </w:r>
          </w:p>
          <w:p w:rsidR="0074459B" w:rsidRPr="000316A6" w:rsidP="001078FB">
            <w:pPr>
              <w:numPr>
                <w:ilvl w:val="0"/>
                <w:numId w:val="8"/>
              </w:numPr>
              <w:shd w:val="clear" w:color="auto" w:fill="FFFFFF"/>
              <w:tabs>
                <w:tab w:val="num" w:pos="1040"/>
              </w:tabs>
              <w:spacing w:after="0" w:line="240" w:lineRule="auto"/>
              <w:ind w:left="720" w:hanging="360"/>
              <w:contextualSpacing/>
              <w:jc w:val="both"/>
              <w:rPr>
                <w:rFonts w:eastAsia="Calibri"/>
                <w:lang w:val="ru-RU" w:eastAsia="ru-RU" w:bidi="ar-SA"/>
              </w:rPr>
            </w:pPr>
            <w:r w:rsidRPr="000316A6">
              <w:rPr>
                <w:rFonts w:eastAsia="Calibri"/>
                <w:lang w:val="ru-RU" w:eastAsia="ru-RU" w:bidi="ar-SA"/>
              </w:rPr>
              <w:t>Основная образовател</w:t>
            </w:r>
            <w:r w:rsidR="001078FB">
              <w:rPr>
                <w:rFonts w:eastAsia="Calibri"/>
                <w:lang w:val="ru-RU" w:eastAsia="ru-RU" w:bidi="ar-SA"/>
              </w:rPr>
              <w:t>ьная программа МКОУ «</w:t>
            </w:r>
            <w:r w:rsidR="001078FB">
              <w:rPr>
                <w:rFonts w:eastAsia="Calibri"/>
                <w:lang w:val="ru-RU" w:eastAsia="ru-RU" w:bidi="ar-SA"/>
              </w:rPr>
              <w:t>Болоховский</w:t>
            </w:r>
            <w:r w:rsidRPr="000316A6">
              <w:rPr>
                <w:rFonts w:eastAsia="Calibri"/>
                <w:lang w:val="ru-RU" w:eastAsia="ru-RU" w:bidi="ar-SA"/>
              </w:rPr>
              <w:t xml:space="preserve"> </w:t>
            </w:r>
            <w:r w:rsidR="001078FB">
              <w:rPr>
                <w:rFonts w:eastAsia="Calibri"/>
                <w:lang w:val="ru-RU" w:eastAsia="ru-RU" w:bidi="ar-SA"/>
              </w:rPr>
              <w:t>ЦО</w:t>
            </w:r>
            <w:r w:rsidRPr="000316A6">
              <w:rPr>
                <w:rFonts w:eastAsia="Calibri"/>
                <w:lang w:val="ru-RU" w:eastAsia="ru-RU" w:bidi="ar-SA"/>
              </w:rPr>
              <w:t>№</w:t>
            </w:r>
            <w:r w:rsidRPr="000316A6">
              <w:rPr>
                <w:rFonts w:eastAsia="Calibri"/>
                <w:lang w:val="ru-RU" w:eastAsia="ru-RU" w:bidi="ar-SA"/>
              </w:rPr>
              <w:t>2»  начального</w:t>
            </w:r>
            <w:r w:rsidRPr="000316A6">
              <w:rPr>
                <w:rFonts w:eastAsia="Calibri"/>
                <w:lang w:val="ru-RU" w:eastAsia="ru-RU" w:bidi="ar-SA"/>
              </w:rPr>
              <w:t xml:space="preserve"> общего образования;</w:t>
            </w:r>
          </w:p>
        </w:tc>
      </w:tr>
      <w:tr w:rsidTr="000316A6">
        <w:tblPrEx>
          <w:tblW w:w="0" w:type="auto"/>
          <w:tblLook w:val="00A0"/>
        </w:tblPrEx>
        <w:trPr>
          <w:trHeight w:val="3312"/>
        </w:trPr>
        <w:tc>
          <w:tcPr>
            <w:tcW w:w="1951" w:type="dxa"/>
          </w:tcPr>
          <w:p w:rsidR="0074459B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УМК</w:t>
            </w:r>
          </w:p>
        </w:tc>
        <w:tc>
          <w:tcPr>
            <w:tcW w:w="7620" w:type="dxa"/>
          </w:tcPr>
          <w:p w:rsidR="0074459B" w:rsidRPr="000316A6" w:rsidP="000316A6">
            <w:pPr>
              <w:spacing w:before="0" w:beforeAutospacing="0" w:after="0" w:afterAutospacing="0" w:line="240" w:lineRule="auto"/>
              <w:ind w:right="256"/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>
              <w:rPr>
                <w:rFonts w:eastAsia="Calibri"/>
                <w:color w:val="000000"/>
                <w:lang w:val="ru-RU" w:eastAsia="ru-RU" w:bidi="ar-SA"/>
              </w:rPr>
              <w:t>1 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 xml:space="preserve"> 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>Роговцева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 xml:space="preserve"> Н.И., 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>Анащенкова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 xml:space="preserve"> С.В. Технология</w:t>
            </w:r>
            <w:r w:rsidRPr="000316A6" w:rsidR="003C6245">
              <w:rPr>
                <w:rFonts w:eastAsia="Calibri"/>
                <w:color w:val="000000"/>
                <w:lang w:val="ru-RU" w:eastAsia="ru-RU" w:bidi="ar-SA"/>
              </w:rPr>
              <w:t>: Рабочие программы: 1-4 классы.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 xml:space="preserve"> Просвещение</w:t>
            </w:r>
            <w:r w:rsidRPr="000316A6" w:rsidR="003C6245">
              <w:rPr>
                <w:rFonts w:eastAsia="Calibri"/>
                <w:color w:val="000000"/>
                <w:lang w:val="ru-RU" w:eastAsia="ru-RU" w:bidi="ar-SA"/>
              </w:rPr>
              <w:t>,</w:t>
            </w:r>
            <w:r w:rsidRPr="000316A6" w:rsidR="006242FB">
              <w:rPr>
                <w:rFonts w:eastAsia="Calibri"/>
                <w:color w:val="000000"/>
                <w:lang w:val="ru-RU" w:eastAsia="ru-RU" w:bidi="ar-SA"/>
              </w:rPr>
              <w:t xml:space="preserve"> 2011</w:t>
            </w:r>
          </w:p>
          <w:p w:rsidR="0074459B" w:rsidRPr="000316A6" w:rsidP="000316A6">
            <w:pPr>
              <w:spacing w:before="0" w:beforeAutospacing="0" w:after="0" w:afterAutospacing="0" w:line="240" w:lineRule="auto"/>
              <w:ind w:right="256"/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0316A6">
              <w:rPr>
                <w:rFonts w:eastAsia="Calibri"/>
                <w:color w:val="000000"/>
                <w:lang w:val="ru-RU" w:eastAsia="ru-RU" w:bidi="ar-SA"/>
              </w:rPr>
              <w:t>2</w:t>
            </w:r>
            <w:r w:rsidRPr="000316A6" w:rsidR="000B6C59">
              <w:rPr>
                <w:rFonts w:eastAsia="Calibri"/>
                <w:color w:val="000000"/>
                <w:lang w:val="ru-RU" w:eastAsia="ru-RU" w:bidi="ar-SA"/>
              </w:rPr>
              <w:t>      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>Роговцева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 xml:space="preserve"> Н.И., Богданова Н.В., До</w:t>
            </w:r>
            <w:r w:rsidRPr="000316A6" w:rsidR="003C6245">
              <w:rPr>
                <w:rFonts w:eastAsia="Calibri"/>
                <w:color w:val="000000"/>
                <w:lang w:val="ru-RU" w:eastAsia="ru-RU" w:bidi="ar-SA"/>
              </w:rPr>
              <w:t xml:space="preserve">бромыслова Н.В., Шипилова Н.В., 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>Анащенкова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 xml:space="preserve"> С.В., 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>Фрейтаг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 xml:space="preserve"> 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>И.П.:Пояснительная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 xml:space="preserve"> записка к завершенной предметной линии учебников «Технология» для 1–4 классов 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 xml:space="preserve">общеобразовательных учреждений. 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 xml:space="preserve"> УМК 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>«</w:t>
            </w:r>
            <w:r w:rsidR="001078FB">
              <w:rPr>
                <w:rFonts w:eastAsia="Calibri"/>
                <w:color w:val="000000"/>
                <w:lang w:val="ru-RU" w:eastAsia="ru-RU" w:bidi="ar-SA"/>
              </w:rPr>
              <w:t xml:space="preserve"> ПЕРСПЕКТИВА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>», Просвещение</w:t>
            </w:r>
            <w:r w:rsidRPr="000316A6" w:rsidR="003C6245">
              <w:rPr>
                <w:rFonts w:eastAsia="Calibri"/>
                <w:color w:val="000000"/>
                <w:lang w:val="ru-RU" w:eastAsia="ru-RU" w:bidi="ar-SA"/>
              </w:rPr>
              <w:t xml:space="preserve">, </w:t>
            </w:r>
            <w:r w:rsidR="001078FB">
              <w:rPr>
                <w:rFonts w:eastAsia="Calibri"/>
                <w:color w:val="000000"/>
                <w:lang w:val="ru-RU" w:eastAsia="ru-RU" w:bidi="ar-SA"/>
              </w:rPr>
              <w:t xml:space="preserve"> 2016</w:t>
            </w:r>
          </w:p>
          <w:p w:rsidR="0074459B" w:rsidRPr="000316A6" w:rsidP="000316A6">
            <w:pPr>
              <w:spacing w:before="0" w:beforeAutospacing="0" w:after="0" w:afterAutospacing="0" w:line="240" w:lineRule="auto"/>
              <w:ind w:right="256"/>
              <w:jc w:val="both"/>
              <w:rPr>
                <w:rFonts w:eastAsia="Calibri"/>
                <w:color w:val="000000"/>
                <w:lang w:val="ru-RU" w:eastAsia="ru-RU" w:bidi="ar-SA"/>
              </w:rPr>
            </w:pPr>
            <w:r w:rsidRPr="000316A6">
              <w:rPr>
                <w:rFonts w:eastAsia="Calibri"/>
                <w:color w:val="000000"/>
                <w:lang w:val="ru-RU" w:eastAsia="ru-RU" w:bidi="ar-SA"/>
              </w:rPr>
              <w:t>3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>      </w:t>
            </w:r>
            <w:r w:rsidRPr="000316A6">
              <w:rPr>
                <w:rFonts w:eastAsia="Calibri"/>
                <w:color w:val="000000"/>
                <w:lang w:val="ru-RU" w:eastAsia="ru-RU" w:bidi="ar-SA"/>
              </w:rPr>
              <w:t>Р</w:t>
            </w:r>
            <w:r w:rsidRPr="000316A6" w:rsidR="003C6245">
              <w:rPr>
                <w:rFonts w:eastAsia="Calibri"/>
                <w:color w:val="000000"/>
                <w:lang w:val="ru-RU" w:eastAsia="ru-RU" w:bidi="ar-SA"/>
              </w:rPr>
              <w:t>оговцева</w:t>
            </w:r>
            <w:r w:rsidRPr="000316A6" w:rsidR="003C6245">
              <w:rPr>
                <w:rFonts w:eastAsia="Calibri"/>
                <w:color w:val="000000"/>
                <w:lang w:val="ru-RU" w:eastAsia="ru-RU" w:bidi="ar-SA"/>
              </w:rPr>
              <w:t xml:space="preserve"> Н.И., Богданова </w:t>
            </w:r>
            <w:r w:rsidRPr="000316A6" w:rsidR="003C6245">
              <w:rPr>
                <w:rFonts w:eastAsia="Calibri"/>
                <w:color w:val="000000"/>
                <w:lang w:val="ru-RU" w:eastAsia="ru-RU" w:bidi="ar-SA"/>
              </w:rPr>
              <w:t>Н.В.,</w:t>
            </w:r>
            <w:r w:rsidR="001078FB">
              <w:rPr>
                <w:rFonts w:eastAsia="Calibri"/>
                <w:color w:val="000000"/>
                <w:lang w:val="ru-RU" w:eastAsia="ru-RU" w:bidi="ar-SA"/>
              </w:rPr>
              <w:t>И.П.Фрейтаг</w:t>
            </w:r>
            <w:r w:rsidR="001078FB">
              <w:rPr>
                <w:rFonts w:eastAsia="Calibri"/>
                <w:color w:val="000000"/>
                <w:lang w:val="ru-RU" w:eastAsia="ru-RU" w:bidi="ar-SA"/>
              </w:rPr>
              <w:t>. Технология. 1</w:t>
            </w:r>
            <w:r w:rsidRPr="000316A6" w:rsidR="003C6245">
              <w:rPr>
                <w:rFonts w:eastAsia="Calibri"/>
                <w:color w:val="000000"/>
                <w:lang w:val="ru-RU" w:eastAsia="ru-RU" w:bidi="ar-SA"/>
              </w:rPr>
              <w:t xml:space="preserve"> класс: учебник для общеобразовательных учр</w:t>
            </w:r>
            <w:r w:rsidR="001078FB">
              <w:rPr>
                <w:rFonts w:eastAsia="Calibri"/>
                <w:color w:val="000000"/>
                <w:lang w:val="ru-RU" w:eastAsia="ru-RU" w:bidi="ar-SA"/>
              </w:rPr>
              <w:t>еждений. – М.: Просвещение. 2016</w:t>
            </w:r>
          </w:p>
          <w:p w:rsidR="0074459B" w:rsidRPr="000316A6" w:rsidP="000316A6">
            <w:pPr>
              <w:spacing w:before="0" w:beforeAutospacing="0" w:after="0" w:afterAutospacing="0" w:line="240" w:lineRule="auto"/>
              <w:ind w:right="256"/>
              <w:jc w:val="both"/>
              <w:rPr>
                <w:rFonts w:eastAsia="Calibri"/>
                <w:color w:val="000000"/>
                <w:lang w:val="ru-RU" w:eastAsia="ru-RU" w:bidi="ar-SA"/>
              </w:rPr>
            </w:pPr>
          </w:p>
        </w:tc>
      </w:tr>
      <w:tr w:rsidTr="00C621C8">
        <w:tblPrEx>
          <w:tblW w:w="0" w:type="auto"/>
          <w:tblLook w:val="00A0"/>
        </w:tblPrEx>
        <w:tc>
          <w:tcPr>
            <w:tcW w:w="1951" w:type="dxa"/>
          </w:tcPr>
          <w:p w:rsidR="0074459B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Количество часов в год/в неделю</w:t>
            </w:r>
          </w:p>
        </w:tc>
        <w:tc>
          <w:tcPr>
            <w:tcW w:w="7620" w:type="dxa"/>
          </w:tcPr>
          <w:p w:rsidR="0074459B" w:rsidRPr="000316A6" w:rsidP="000316A6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>
              <w:rPr>
                <w:rFonts w:eastAsia="Calibri"/>
                <w:lang w:val="ru-RU" w:eastAsia="en-US" w:bidi="ar-SA"/>
              </w:rPr>
              <w:t>33</w:t>
            </w:r>
            <w:r w:rsidRPr="000316A6" w:rsidR="000B6C59">
              <w:rPr>
                <w:rFonts w:eastAsia="Calibri"/>
                <w:lang w:val="ru-RU" w:eastAsia="en-US" w:bidi="ar-SA"/>
              </w:rPr>
              <w:t xml:space="preserve"> </w:t>
            </w:r>
            <w:r w:rsidRPr="000316A6">
              <w:rPr>
                <w:rFonts w:eastAsia="Calibri"/>
                <w:lang w:val="ru-RU" w:eastAsia="en-US" w:bidi="ar-SA"/>
              </w:rPr>
              <w:t>часа(</w:t>
            </w:r>
            <w:r w:rsidRPr="000316A6">
              <w:rPr>
                <w:rFonts w:eastAsia="Calibri"/>
                <w:lang w:val="ru-RU" w:eastAsia="en-US" w:bidi="ar-SA"/>
              </w:rPr>
              <w:t>1час</w:t>
            </w:r>
            <w:r w:rsidRPr="000316A6" w:rsidR="000B6C59">
              <w:rPr>
                <w:rFonts w:eastAsia="Calibri"/>
                <w:lang w:val="ru-RU" w:eastAsia="en-US" w:bidi="ar-SA"/>
              </w:rPr>
              <w:t xml:space="preserve"> в неделю)</w:t>
            </w:r>
          </w:p>
        </w:tc>
      </w:tr>
      <w:tr w:rsidTr="00C621C8">
        <w:tblPrEx>
          <w:tblW w:w="0" w:type="auto"/>
          <w:tblLook w:val="00A0"/>
        </w:tblPrEx>
        <w:tc>
          <w:tcPr>
            <w:tcW w:w="1951" w:type="dxa"/>
          </w:tcPr>
          <w:p w:rsidR="0074459B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Составители</w:t>
            </w:r>
          </w:p>
        </w:tc>
        <w:tc>
          <w:tcPr>
            <w:tcW w:w="7620" w:type="dxa"/>
          </w:tcPr>
          <w:p w:rsidR="0074459B" w:rsidRPr="000316A6" w:rsidP="000316A6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  <w:tr w:rsidTr="00C621C8">
        <w:tblPrEx>
          <w:tblW w:w="0" w:type="auto"/>
          <w:tblLook w:val="00A0"/>
        </w:tblPrEx>
        <w:tc>
          <w:tcPr>
            <w:tcW w:w="1951" w:type="dxa"/>
          </w:tcPr>
          <w:p w:rsidR="0074459B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Цели курса</w:t>
            </w:r>
          </w:p>
        </w:tc>
        <w:tc>
          <w:tcPr>
            <w:tcW w:w="7620" w:type="dxa"/>
          </w:tcPr>
          <w:p w:rsidR="0074459B" w:rsidRPr="000316A6" w:rsidP="000316A6">
            <w:pPr>
              <w:numPr>
                <w:ilvl w:val="0"/>
                <w:numId w:val="14"/>
              </w:numPr>
              <w:tabs>
                <w:tab w:val="left" w:pos="851"/>
                <w:tab w:val="clear" w:pos="1080"/>
              </w:tabs>
              <w:spacing w:after="0" w:line="240" w:lineRule="auto"/>
              <w:ind w:left="0" w:firstLine="567"/>
              <w:jc w:val="both"/>
              <w:rPr>
                <w:rFonts w:eastAsia="Calibri"/>
                <w:bCs/>
                <w:lang w:val="ru-RU" w:eastAsia="en-US" w:bidi="ar-SA"/>
              </w:rPr>
            </w:pPr>
            <w:r w:rsidRPr="000316A6">
              <w:rPr>
                <w:rFonts w:eastAsia="Calibri"/>
                <w:bCs/>
                <w:lang w:val="ru-RU" w:eastAsia="en-US" w:bidi="ar-SA"/>
              </w:rPr>
              <w:t xml:space="preserve">приобретение личного опыта как основы обучения и познания; </w:t>
            </w:r>
          </w:p>
          <w:p w:rsidR="0074459B" w:rsidRPr="000316A6" w:rsidP="000316A6">
            <w:pPr>
              <w:numPr>
                <w:ilvl w:val="0"/>
                <w:numId w:val="14"/>
              </w:numPr>
              <w:tabs>
                <w:tab w:val="left" w:pos="851"/>
                <w:tab w:val="clear" w:pos="1080"/>
              </w:tabs>
              <w:spacing w:after="0" w:line="240" w:lineRule="auto"/>
              <w:ind w:left="0" w:firstLine="567"/>
              <w:jc w:val="both"/>
              <w:rPr>
                <w:rFonts w:eastAsia="Calibri"/>
                <w:bCs/>
                <w:lang w:val="ru-RU" w:eastAsia="en-US" w:bidi="ar-SA"/>
              </w:rPr>
            </w:pPr>
            <w:r w:rsidRPr="000316A6">
              <w:rPr>
                <w:rFonts w:eastAsia="Calibri"/>
                <w:bCs/>
                <w:lang w:val="ru-RU" w:eastAsia="en-US" w:bidi="ar-SA"/>
              </w:rPr>
      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:rsidR="0074459B" w:rsidRPr="000316A6" w:rsidP="000316A6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0316A6">
              <w:rPr>
                <w:rFonts w:eastAsia="Calibri"/>
                <w:bCs/>
                <w:lang w:val="ru-RU" w:eastAsia="en-US" w:bidi="ar-SA"/>
              </w:rPr>
              <w:t>формирование позитивного эмоционально-ценностного отношения к труду и людям труда</w:t>
            </w:r>
          </w:p>
        </w:tc>
      </w:tr>
      <w:tr w:rsidTr="00C621C8">
        <w:tblPrEx>
          <w:tblW w:w="0" w:type="auto"/>
          <w:tblLook w:val="00A0"/>
        </w:tblPrEx>
        <w:tc>
          <w:tcPr>
            <w:tcW w:w="1951" w:type="dxa"/>
          </w:tcPr>
          <w:p w:rsidR="0074459B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Задачи курса</w:t>
            </w:r>
          </w:p>
        </w:tc>
        <w:tc>
          <w:tcPr>
            <w:tcW w:w="7620" w:type="dxa"/>
          </w:tcPr>
          <w:p w:rsidR="0074459B" w:rsidRPr="000316A6" w:rsidP="000316A6">
            <w:pPr>
              <w:numPr>
                <w:ilvl w:val="0"/>
                <w:numId w:val="15"/>
              </w:numPr>
              <w:tabs>
                <w:tab w:val="clear" w:pos="720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eastAsia="Calibri"/>
                <w:lang w:val="ru-RU" w:eastAsia="en-US" w:bidi="ar-SA"/>
              </w:rPr>
            </w:pPr>
            <w:r w:rsidRPr="000316A6">
              <w:rPr>
                <w:rFonts w:eastAsia="Calibri"/>
                <w:lang w:val="ru-RU" w:eastAsia="en-US" w:bidi="ar-SA"/>
              </w:rPr>
      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:rsidR="0074459B" w:rsidRPr="000316A6" w:rsidP="000316A6">
            <w:pPr>
              <w:numPr>
                <w:ilvl w:val="0"/>
                <w:numId w:val="15"/>
              </w:numPr>
              <w:tabs>
                <w:tab w:val="clear" w:pos="72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eastAsia="Calibri"/>
                <w:lang w:val="ru-RU" w:eastAsia="en-US" w:bidi="ar-SA"/>
              </w:rPr>
            </w:pPr>
            <w:r w:rsidRPr="000316A6">
              <w:rPr>
                <w:rFonts w:eastAsia="Calibri"/>
                <w:lang w:val="ru-RU" w:eastAsia="en-US" w:bidi="ar-SA"/>
              </w:rPr>
              <w:t xml:space="preserve">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      </w:r>
          </w:p>
          <w:p w:rsidR="0074459B" w:rsidRPr="000316A6" w:rsidP="000316A6">
            <w:pPr>
              <w:numPr>
                <w:ilvl w:val="0"/>
                <w:numId w:val="15"/>
              </w:numPr>
              <w:tabs>
                <w:tab w:val="clear" w:pos="720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eastAsia="Calibri"/>
                <w:lang w:val="ru-RU" w:eastAsia="en-US" w:bidi="ar-SA"/>
              </w:rPr>
            </w:pPr>
            <w:r w:rsidRPr="000316A6">
              <w:rPr>
                <w:rFonts w:eastAsia="Calibri"/>
                <w:lang w:val="ru-RU" w:eastAsia="en-US" w:bidi="ar-SA"/>
              </w:rPr>
              <w:t xml:space="preserve">формирование целостной картины мира (образа мира) на основе познания мира через осмысление духовно-психологического </w:t>
            </w:r>
            <w:r w:rsidRPr="000316A6">
              <w:rPr>
                <w:rFonts w:eastAsia="Calibri"/>
                <w:lang w:val="ru-RU" w:eastAsia="en-US" w:bidi="ar-SA"/>
              </w:rPr>
              <w:t>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      </w:r>
          </w:p>
          <w:p w:rsidR="0074459B" w:rsidRPr="000316A6" w:rsidP="000316A6">
            <w:pPr>
              <w:numPr>
                <w:ilvl w:val="0"/>
                <w:numId w:val="15"/>
              </w:numPr>
              <w:tabs>
                <w:tab w:val="clear" w:pos="72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eastAsia="Calibri"/>
                <w:lang w:val="ru-RU" w:eastAsia="en-US" w:bidi="ar-SA"/>
              </w:rPr>
            </w:pPr>
            <w:r w:rsidRPr="000316A6">
              <w:rPr>
                <w:rFonts w:eastAsia="Calibri"/>
                <w:lang w:val="ru-RU" w:eastAsia="en-US" w:bidi="ar-SA"/>
              </w:rPr>
      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      </w:r>
          </w:p>
          <w:p w:rsidR="0074459B" w:rsidRPr="000316A6" w:rsidP="000316A6">
            <w:pPr>
              <w:numPr>
                <w:ilvl w:val="0"/>
                <w:numId w:val="15"/>
              </w:numPr>
              <w:tabs>
                <w:tab w:val="clear" w:pos="720"/>
                <w:tab w:val="left" w:pos="851"/>
              </w:tabs>
              <w:spacing w:after="0" w:line="240" w:lineRule="auto"/>
              <w:ind w:left="0" w:firstLine="567"/>
              <w:jc w:val="both"/>
              <w:rPr>
                <w:rFonts w:eastAsia="Calibri"/>
                <w:lang w:val="ru-RU" w:eastAsia="en-US" w:bidi="ar-SA"/>
              </w:rPr>
            </w:pPr>
            <w:r w:rsidRPr="000316A6">
              <w:rPr>
                <w:rFonts w:eastAsia="Calibri"/>
                <w:lang w:val="ru-RU" w:eastAsia="en-US" w:bidi="ar-SA"/>
              </w:rPr>
              <w:t xml:space="preserve">формирование на основе овладения культурой проектной деятельности: </w:t>
            </w:r>
          </w:p>
        </w:tc>
      </w:tr>
      <w:tr w:rsidTr="00C621C8">
        <w:tblPrEx>
          <w:tblW w:w="0" w:type="auto"/>
          <w:tblLook w:val="00A0"/>
        </w:tblPrEx>
        <w:tc>
          <w:tcPr>
            <w:tcW w:w="1951" w:type="dxa"/>
          </w:tcPr>
          <w:p w:rsidR="0074459B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>
              <w:rPr>
                <w:rFonts w:eastAsia="Calibri"/>
                <w:kern w:val="1"/>
                <w:lang w:val="ru-RU" w:eastAsia="en-US" w:bidi="ar-SA"/>
              </w:rPr>
              <w:t>Структура курса</w:t>
            </w:r>
          </w:p>
        </w:tc>
        <w:tc>
          <w:tcPr>
            <w:tcW w:w="7620" w:type="dxa"/>
          </w:tcPr>
          <w:p w:rsidR="001078FB" w:rsidP="000316A6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0316A6">
              <w:rPr>
                <w:rFonts w:eastAsia="Calibri"/>
                <w:lang w:val="ru-RU" w:eastAsia="en-US" w:bidi="ar-SA"/>
              </w:rPr>
              <w:t xml:space="preserve">1 </w:t>
            </w:r>
            <w:r>
              <w:rPr>
                <w:rFonts w:eastAsia="Calibri"/>
                <w:lang w:val="ru-RU" w:eastAsia="en-US" w:bidi="ar-SA"/>
              </w:rPr>
              <w:t>«Давайте познакомимся»3ч</w:t>
            </w:r>
          </w:p>
          <w:p w:rsidR="0074459B" w:rsidRPr="000316A6" w:rsidP="000316A6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0316A6">
              <w:rPr>
                <w:rFonts w:eastAsia="Calibri"/>
                <w:lang w:val="ru-RU" w:eastAsia="en-US" w:bidi="ar-SA"/>
              </w:rPr>
              <w:t xml:space="preserve"> </w:t>
            </w:r>
            <w:r w:rsidR="001078FB">
              <w:rPr>
                <w:rFonts w:eastAsia="Calibri"/>
                <w:lang w:val="ru-RU" w:eastAsia="en-US" w:bidi="ar-SA"/>
              </w:rPr>
              <w:t>2.Человек и Земля -18</w:t>
            </w:r>
            <w:r w:rsidRPr="000316A6">
              <w:rPr>
                <w:rFonts w:eastAsia="Calibri"/>
                <w:lang w:val="ru-RU" w:eastAsia="en-US" w:bidi="ar-SA"/>
              </w:rPr>
              <w:t>ч</w:t>
            </w:r>
          </w:p>
          <w:p w:rsidR="0074459B" w:rsidRPr="000316A6" w:rsidP="000316A6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0316A6">
              <w:rPr>
                <w:rFonts w:eastAsia="Calibri"/>
                <w:lang w:val="ru-RU" w:eastAsia="en-US" w:bidi="ar-SA"/>
              </w:rPr>
              <w:t>2  Человек и вода - 3</w:t>
            </w:r>
            <w:r w:rsidRPr="000316A6">
              <w:rPr>
                <w:rFonts w:eastAsia="Calibri"/>
                <w:lang w:val="ru-RU" w:eastAsia="en-US" w:bidi="ar-SA"/>
              </w:rPr>
              <w:t>ч</w:t>
            </w:r>
          </w:p>
          <w:p w:rsidR="0074459B" w:rsidRPr="000316A6" w:rsidP="000316A6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0316A6">
              <w:rPr>
                <w:rFonts w:eastAsia="Calibri"/>
                <w:lang w:val="ru-RU" w:eastAsia="en-US" w:bidi="ar-SA"/>
              </w:rPr>
              <w:t xml:space="preserve">3  </w:t>
            </w:r>
            <w:r w:rsidRPr="000316A6">
              <w:rPr>
                <w:rFonts w:eastAsia="Calibri"/>
                <w:lang w:val="ru-RU" w:eastAsia="en-US" w:bidi="ar-SA"/>
              </w:rPr>
              <w:t>Человек и воздух-</w:t>
            </w:r>
            <w:r w:rsidRPr="000316A6">
              <w:rPr>
                <w:rFonts w:eastAsia="Calibri"/>
                <w:lang w:val="ru-RU" w:eastAsia="en-US" w:bidi="ar-SA"/>
              </w:rPr>
              <w:t xml:space="preserve"> 3ч</w:t>
            </w:r>
          </w:p>
          <w:p w:rsidR="0074459B" w:rsidRPr="000316A6" w:rsidP="000316A6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0316A6">
              <w:rPr>
                <w:rFonts w:eastAsia="Calibri"/>
                <w:lang w:val="ru-RU" w:eastAsia="en-US" w:bidi="ar-SA"/>
              </w:rPr>
              <w:t>4  Человек и информация - 6</w:t>
            </w:r>
            <w:r w:rsidRPr="000316A6">
              <w:rPr>
                <w:rFonts w:eastAsia="Calibri"/>
                <w:lang w:val="ru-RU" w:eastAsia="en-US" w:bidi="ar-SA"/>
              </w:rPr>
              <w:t>ч</w:t>
            </w:r>
          </w:p>
        </w:tc>
      </w:tr>
      <w:tr w:rsidTr="00C621C8">
        <w:tblPrEx>
          <w:tblW w:w="0" w:type="auto"/>
          <w:tblLook w:val="00A0"/>
        </w:tblPrEx>
        <w:tc>
          <w:tcPr>
            <w:tcW w:w="1951" w:type="dxa"/>
          </w:tcPr>
          <w:p w:rsidR="0074459B" w:rsidRPr="00AF0949" w:rsidP="00701646">
            <w:pPr>
              <w:widowControl w:val="0"/>
              <w:suppressLineNumbers/>
              <w:suppressAutoHyphens/>
              <w:spacing w:after="0" w:line="240" w:lineRule="auto"/>
              <w:rPr>
                <w:rFonts w:eastAsia="Calibri"/>
                <w:kern w:val="1"/>
                <w:lang w:val="ru-RU" w:eastAsia="en-US" w:bidi="ar-SA"/>
              </w:rPr>
            </w:pPr>
            <w:r w:rsidRPr="00C621C8">
              <w:rPr>
                <w:rFonts w:eastAsia="Calibri"/>
                <w:color w:val="000000"/>
                <w:kern w:val="1"/>
                <w:shd w:val="clear" w:color="auto" w:fill="FFFFFF"/>
                <w:lang w:val="ru-RU" w:eastAsia="en-US" w:bidi="ar-SA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74459B" w:rsidRPr="000316A6" w:rsidP="000316A6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  <w:r w:rsidRPr="000316A6">
              <w:rPr>
                <w:rFonts w:eastAsia="Calibri"/>
                <w:lang w:val="ru-RU" w:eastAsia="en-US" w:bidi="ar-SA"/>
              </w:rPr>
              <w:t xml:space="preserve"> Контрольных работ и промежуточного контроля по предмету «Технология» не предусмотрено. Организуются выставки работ обучающихся </w:t>
            </w:r>
            <w:r w:rsidRPr="000316A6">
              <w:rPr>
                <w:rFonts w:eastAsia="Calibri"/>
                <w:lang w:val="ru-RU" w:eastAsia="en-US" w:bidi="ar-SA"/>
              </w:rPr>
              <w:t>( после</w:t>
            </w:r>
            <w:r w:rsidRPr="000316A6">
              <w:rPr>
                <w:rFonts w:eastAsia="Calibri"/>
                <w:lang w:val="ru-RU" w:eastAsia="en-US" w:bidi="ar-SA"/>
              </w:rPr>
              <w:t xml:space="preserve"> урока, в конце четверти, в конце учебного года  коллективные и персональные)</w:t>
            </w:r>
          </w:p>
          <w:p w:rsidR="0074459B" w:rsidRPr="000316A6" w:rsidP="000316A6">
            <w:pPr>
              <w:tabs>
                <w:tab w:val="left" w:pos="2190"/>
              </w:tabs>
              <w:spacing w:after="0" w:line="240" w:lineRule="auto"/>
              <w:rPr>
                <w:rFonts w:eastAsia="Calibri"/>
                <w:lang w:val="ru-RU" w:eastAsia="en-US" w:bidi="ar-SA"/>
              </w:rPr>
            </w:pPr>
          </w:p>
        </w:tc>
      </w:tr>
    </w:tbl>
    <w:p w:rsidR="0074459B" w:rsidP="00AF0949">
      <w:pPr>
        <w:tabs>
          <w:tab w:val="left" w:pos="2190"/>
        </w:tabs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74459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74459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74459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74459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74459B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 w:bidi="ar-SA"/>
        </w:rPr>
      </w:pPr>
    </w:p>
    <w:p w:rsidR="0074459B" w:rsidRPr="00AF0949">
      <w:pPr>
        <w:spacing w:after="200" w:line="276" w:lineRule="auto"/>
        <w:rPr>
          <w:rFonts w:eastAsia="Calibri"/>
          <w:szCs w:val="22"/>
          <w:lang w:val="ru-RU" w:eastAsia="en-US" w:bidi="ar-SA"/>
        </w:rPr>
      </w:pPr>
    </w:p>
    <w:p w:rsidR="00606C17" w:rsidRPr="00606C17" w:rsidP="00606C1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color w:val="000000"/>
          <w:sz w:val="26"/>
          <w:szCs w:val="26"/>
          <w:lang w:val="ru-RU" w:eastAsia="en-US" w:bidi="ar-SA"/>
        </w:rPr>
      </w:pPr>
      <w:r w:rsidRPr="00606C17">
        <w:rPr>
          <w:rFonts w:eastAsiaTheme="minorHAnsi"/>
          <w:b/>
          <w:bCs/>
          <w:color w:val="000000"/>
          <w:sz w:val="26"/>
          <w:szCs w:val="26"/>
          <w:lang w:val="ru-RU" w:eastAsia="en-US" w:bidi="ar-SA"/>
        </w:rPr>
        <w:t>АННОТАЦИЯ К РАБОЧЕЙ ПРОГРАММЕ ПО ТЕХНОЛОГИИ</w:t>
      </w:r>
    </w:p>
    <w:p w:rsidR="00606C17" w:rsidRPr="00606C17" w:rsidP="00606C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6"/>
          <w:szCs w:val="26"/>
          <w:lang w:val="ru-RU" w:eastAsia="en-US" w:bidi="ar-SA"/>
        </w:rPr>
      </w:pPr>
      <w:r w:rsidRPr="00606C17">
        <w:rPr>
          <w:rFonts w:eastAsiaTheme="minorHAnsi"/>
          <w:bCs/>
          <w:color w:val="000000"/>
          <w:sz w:val="26"/>
          <w:szCs w:val="26"/>
          <w:lang w:val="ru-RU" w:eastAsia="en-US" w:bidi="ar-SA"/>
        </w:rPr>
        <w:t xml:space="preserve">Рабочая программа учебного предмета «Технология» составлена на основе требований к результатам освоения ООП НОО, программы формирования универсальных учебных действий. Рабочая программа разработана в рамках УМК «Перспектива», на основе авторской программы </w:t>
      </w:r>
      <w:r w:rsidRPr="00606C17">
        <w:rPr>
          <w:rFonts w:eastAsiaTheme="minorHAnsi"/>
          <w:bCs/>
          <w:color w:val="000000"/>
          <w:sz w:val="26"/>
          <w:szCs w:val="26"/>
          <w:lang w:val="ru-RU" w:eastAsia="en-US" w:bidi="ar-SA"/>
        </w:rPr>
        <w:t>Роговцевой</w:t>
      </w:r>
      <w:r w:rsidRPr="00606C17">
        <w:rPr>
          <w:rFonts w:eastAsiaTheme="minorHAnsi"/>
          <w:bCs/>
          <w:color w:val="000000"/>
          <w:sz w:val="26"/>
          <w:szCs w:val="26"/>
          <w:lang w:val="ru-RU" w:eastAsia="en-US" w:bidi="ar-SA"/>
        </w:rPr>
        <w:t xml:space="preserve"> Н.И., </w:t>
      </w:r>
      <w:r w:rsidRPr="00606C17">
        <w:rPr>
          <w:rFonts w:eastAsiaTheme="minorHAnsi"/>
          <w:bCs/>
          <w:color w:val="000000"/>
          <w:sz w:val="26"/>
          <w:szCs w:val="26"/>
          <w:lang w:val="ru-RU" w:eastAsia="en-US" w:bidi="ar-SA"/>
        </w:rPr>
        <w:t>Анащенковой</w:t>
      </w:r>
      <w:r w:rsidRPr="00606C17">
        <w:rPr>
          <w:rFonts w:eastAsiaTheme="minorHAnsi"/>
          <w:bCs/>
          <w:color w:val="000000"/>
          <w:sz w:val="26"/>
          <w:szCs w:val="26"/>
          <w:lang w:val="ru-RU" w:eastAsia="en-US" w:bidi="ar-SA"/>
        </w:rPr>
        <w:t xml:space="preserve"> С.В.</w:t>
      </w:r>
    </w:p>
    <w:p w:rsidR="00606C17" w:rsidRPr="00606C17" w:rsidP="00606C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6"/>
          <w:szCs w:val="26"/>
          <w:lang w:val="ru-RU" w:eastAsia="en-US" w:bidi="ar-SA"/>
        </w:rPr>
      </w:pPr>
      <w:r w:rsidRPr="00606C17">
        <w:rPr>
          <w:rFonts w:eastAsiaTheme="minorHAnsi"/>
          <w:bCs/>
          <w:color w:val="000000"/>
          <w:sz w:val="26"/>
          <w:szCs w:val="26"/>
          <w:lang w:val="ru-RU" w:eastAsia="en-US" w:bidi="ar-SA"/>
        </w:rPr>
        <w:t>Изучение предмета «Технология» начального общего образования базового уровня направлено на достижение следующих целей:</w:t>
      </w:r>
    </w:p>
    <w:p w:rsidR="00606C17" w:rsidRPr="00606C17" w:rsidP="00606C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6"/>
          <w:szCs w:val="26"/>
          <w:lang w:val="ru-RU" w:eastAsia="en-US" w:bidi="ar-SA"/>
        </w:rPr>
      </w:pPr>
      <w:r w:rsidRPr="00606C17">
        <w:rPr>
          <w:rFonts w:eastAsiaTheme="minorHAnsi"/>
          <w:bCs/>
          <w:color w:val="000000"/>
          <w:sz w:val="26"/>
          <w:szCs w:val="26"/>
          <w:lang w:val="ru-RU" w:eastAsia="en-US" w:bidi="ar-SA"/>
        </w:rPr>
        <w:t>-приобретение личного опыта как основы обучения и познания;</w:t>
      </w:r>
    </w:p>
    <w:p w:rsidR="00606C17" w:rsidRPr="00606C17" w:rsidP="00606C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6"/>
          <w:szCs w:val="26"/>
          <w:lang w:val="ru-RU" w:eastAsia="en-US" w:bidi="ar-SA"/>
        </w:rPr>
      </w:pPr>
      <w:r w:rsidRPr="00606C17">
        <w:rPr>
          <w:rFonts w:eastAsiaTheme="minorHAnsi"/>
          <w:bCs/>
          <w:color w:val="000000"/>
          <w:sz w:val="26"/>
          <w:szCs w:val="26"/>
          <w:lang w:val="ru-RU" w:eastAsia="en-US" w:bidi="ar-SA"/>
        </w:rPr>
        <w:t>-приобретение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606C17" w:rsidRPr="00606C17" w:rsidP="00606C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6"/>
          <w:szCs w:val="26"/>
          <w:lang w:val="ru-RU" w:eastAsia="en-US" w:bidi="ar-SA"/>
        </w:rPr>
      </w:pPr>
      <w:r w:rsidRPr="00606C17">
        <w:rPr>
          <w:rFonts w:eastAsiaTheme="minorHAnsi"/>
          <w:bCs/>
          <w:color w:val="000000"/>
          <w:sz w:val="26"/>
          <w:szCs w:val="26"/>
          <w:lang w:val="ru-RU" w:eastAsia="en-US" w:bidi="ar-SA"/>
        </w:rPr>
        <w:t>-формирование позитивного эмоционально-ценностного отношения к труду и людям труда.</w:t>
      </w:r>
    </w:p>
    <w:p w:rsidR="00606C17" w:rsidRPr="00606C17" w:rsidP="00606C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6"/>
          <w:szCs w:val="26"/>
          <w:lang w:val="ru-RU" w:eastAsia="en-US" w:bidi="ar-SA"/>
        </w:rPr>
      </w:pPr>
      <w:r w:rsidRPr="00606C17">
        <w:rPr>
          <w:rFonts w:eastAsiaTheme="minorHAnsi"/>
          <w:bCs/>
          <w:color w:val="000000"/>
          <w:sz w:val="26"/>
          <w:szCs w:val="26"/>
          <w:lang w:val="ru-RU" w:eastAsia="en-US" w:bidi="ar-SA"/>
        </w:rPr>
        <w:t>Перечисленные цели реализуются в конкретных задачах обучения:</w:t>
      </w:r>
    </w:p>
    <w:p w:rsidR="00606C17" w:rsidRPr="00606C17" w:rsidP="00606C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6"/>
          <w:szCs w:val="26"/>
          <w:lang w:val="ru-RU" w:eastAsia="en-US" w:bidi="ar-SA"/>
        </w:rPr>
      </w:pPr>
      <w:r w:rsidRPr="00606C17">
        <w:rPr>
          <w:rFonts w:eastAsiaTheme="minorHAnsi"/>
          <w:bCs/>
          <w:color w:val="000000"/>
          <w:sz w:val="26"/>
          <w:szCs w:val="26"/>
          <w:lang w:val="ru-RU" w:eastAsia="en-US" w:bidi="ar-SA"/>
        </w:rPr>
        <w:t>духовно-нравственное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</w:t>
      </w:r>
    </w:p>
    <w:p w:rsidR="00606C17" w:rsidRPr="00606C17" w:rsidP="00606C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6"/>
          <w:szCs w:val="26"/>
          <w:lang w:val="ru-RU" w:eastAsia="en-US" w:bidi="ar-SA"/>
        </w:rPr>
      </w:pPr>
      <w:r w:rsidRPr="00606C17">
        <w:rPr>
          <w:rFonts w:eastAsiaTheme="minorHAnsi"/>
          <w:bCs/>
          <w:color w:val="000000"/>
          <w:sz w:val="26"/>
          <w:szCs w:val="26"/>
          <w:lang w:val="ru-RU" w:eastAsia="en-US" w:bidi="ar-SA"/>
        </w:rPr>
        <w:t>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606C17" w:rsidRPr="00606C17" w:rsidP="00606C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6"/>
          <w:szCs w:val="26"/>
          <w:lang w:val="ru-RU" w:eastAsia="en-US" w:bidi="ar-SA"/>
        </w:rPr>
      </w:pPr>
      <w:r w:rsidRPr="00606C17">
        <w:rPr>
          <w:rFonts w:eastAsiaTheme="minorHAnsi"/>
          <w:bCs/>
          <w:color w:val="000000"/>
          <w:sz w:val="26"/>
          <w:szCs w:val="26"/>
          <w:lang w:val="ru-RU" w:eastAsia="en-US" w:bidi="ar-SA"/>
        </w:rPr>
        <w:t>-формирование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</w:t>
      </w:r>
    </w:p>
    <w:p w:rsidR="00606C17" w:rsidRPr="00606C17" w:rsidP="00606C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6"/>
          <w:szCs w:val="26"/>
          <w:lang w:val="ru-RU" w:eastAsia="en-US" w:bidi="ar-SA"/>
        </w:rPr>
      </w:pPr>
      <w:r w:rsidRPr="00606C17">
        <w:rPr>
          <w:rFonts w:eastAsiaTheme="minorHAnsi"/>
          <w:bCs/>
          <w:color w:val="000000"/>
          <w:sz w:val="26"/>
          <w:szCs w:val="26"/>
          <w:lang w:val="ru-RU" w:eastAsia="en-US" w:bidi="ar-SA"/>
        </w:rPr>
        <w:t>-формирование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606C17" w:rsidRPr="00606C17" w:rsidP="00606C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6"/>
          <w:szCs w:val="26"/>
          <w:lang w:val="ru-RU" w:eastAsia="en-US" w:bidi="ar-SA"/>
        </w:rPr>
      </w:pPr>
      <w:r w:rsidRPr="00606C17">
        <w:rPr>
          <w:rFonts w:eastAsiaTheme="minorHAnsi"/>
          <w:bCs/>
          <w:color w:val="000000"/>
          <w:sz w:val="26"/>
          <w:szCs w:val="26"/>
          <w:lang w:val="ru-RU" w:eastAsia="en-US" w:bidi="ar-SA"/>
        </w:rPr>
        <w:t>-развитие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606C17" w:rsidRPr="00606C17" w:rsidP="00606C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6"/>
          <w:szCs w:val="26"/>
          <w:lang w:val="ru-RU" w:eastAsia="en-US" w:bidi="ar-SA"/>
        </w:rPr>
      </w:pPr>
      <w:r w:rsidRPr="00606C17">
        <w:rPr>
          <w:rFonts w:eastAsiaTheme="minorHAnsi"/>
          <w:bCs/>
          <w:color w:val="000000"/>
          <w:sz w:val="26"/>
          <w:szCs w:val="26"/>
          <w:lang w:val="ru-RU" w:eastAsia="en-US" w:bidi="ar-SA"/>
        </w:rPr>
        <w:t>-формирование на основе овладения культурой проектной деятельности.</w:t>
      </w:r>
    </w:p>
    <w:p w:rsidR="00606C17" w:rsidRPr="00606C17" w:rsidP="00606C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6"/>
          <w:szCs w:val="26"/>
          <w:lang w:val="ru-RU" w:eastAsia="en-US" w:bidi="ar-SA"/>
        </w:rPr>
      </w:pPr>
      <w:r w:rsidRPr="00606C17">
        <w:rPr>
          <w:rFonts w:eastAsiaTheme="minorHAnsi"/>
          <w:bCs/>
          <w:color w:val="000000"/>
          <w:sz w:val="26"/>
          <w:szCs w:val="26"/>
          <w:lang w:val="ru-RU" w:eastAsia="en-US" w:bidi="ar-SA"/>
        </w:rPr>
        <w:t>Содержание программы представлено следующими разделами: пояснительная записка к курсу,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метапредметные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обучающихся, описание учебно-методического и материально-технического обеспечения образовательной деятельности.</w:t>
      </w:r>
    </w:p>
    <w:p w:rsidR="00606C17" w:rsidRPr="00606C17" w:rsidP="00606C1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color w:val="000000"/>
          <w:sz w:val="26"/>
          <w:szCs w:val="26"/>
          <w:lang w:val="ru-RU" w:eastAsia="en-US" w:bidi="ar-SA"/>
        </w:rPr>
      </w:pPr>
      <w:r w:rsidRPr="00606C17">
        <w:rPr>
          <w:rFonts w:eastAsiaTheme="minorHAnsi"/>
          <w:bCs/>
          <w:color w:val="000000"/>
          <w:sz w:val="26"/>
          <w:szCs w:val="26"/>
          <w:lang w:val="ru-RU" w:eastAsia="en-US" w:bidi="ar-SA"/>
        </w:rPr>
        <w:t>В соответствии с учебным планом школы на 2020-2021 учебный год на изучение данной программы выделено в 4 классе 34 часа.</w:t>
      </w:r>
    </w:p>
    <w:p w:rsidR="00E36D61">
      <w:pPr>
        <w:spacing w:after="200" w:line="276" w:lineRule="auto"/>
        <w:rPr>
          <w:rFonts w:ascii="Arial" w:eastAsia="Calibri" w:hAnsi="Arial" w:cs="Arial"/>
          <w:b/>
          <w:sz w:val="28"/>
          <w:szCs w:val="28"/>
          <w:lang w:val="ru-RU" w:eastAsia="en-US" w:bidi="ar-SA"/>
        </w:rPr>
      </w:pPr>
    </w:p>
    <w:p w:rsidR="002841DB" w:rsidP="00275D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b/>
          <w:color w:val="000000"/>
          <w:sz w:val="23"/>
          <w:szCs w:val="23"/>
          <w:u w:val="single"/>
          <w:lang w:val="ru-RU" w:eastAsia="en-US" w:bidi="ar-SA"/>
        </w:rPr>
      </w:pPr>
      <w:r w:rsidRPr="002748BB">
        <w:rPr>
          <w:rFonts w:eastAsiaTheme="minorHAnsi"/>
          <w:b/>
          <w:color w:val="000000"/>
          <w:sz w:val="23"/>
          <w:szCs w:val="23"/>
          <w:u w:val="single"/>
          <w:lang w:val="ru-RU" w:eastAsia="en-US" w:bidi="ar-SA"/>
        </w:rPr>
        <w:t xml:space="preserve">АННОТАЦИЯ К РАБОЧЕЙ ПРОГРАММЕ ПО </w:t>
      </w:r>
      <w:r>
        <w:rPr>
          <w:rFonts w:eastAsiaTheme="minorHAnsi"/>
          <w:b/>
          <w:color w:val="000000"/>
          <w:sz w:val="23"/>
          <w:szCs w:val="23"/>
          <w:u w:val="single"/>
          <w:lang w:val="ru-RU" w:eastAsia="en-US" w:bidi="ar-SA"/>
        </w:rPr>
        <w:t>РОДНО</w:t>
      </w:r>
      <w:r>
        <w:rPr>
          <w:rFonts w:eastAsiaTheme="minorHAnsi"/>
          <w:b/>
          <w:color w:val="000000"/>
          <w:sz w:val="23"/>
          <w:szCs w:val="23"/>
          <w:u w:val="single"/>
          <w:lang w:val="ru-RU" w:eastAsia="en-US" w:bidi="ar-SA"/>
        </w:rPr>
        <w:t>Й ЛИТЕРАТУРЕ</w:t>
      </w:r>
    </w:p>
    <w:p w:rsidR="002841DB" w:rsidRPr="00867F8F" w:rsidP="00275D3A">
      <w:pPr>
        <w:spacing w:after="0" w:line="360" w:lineRule="auto"/>
        <w:ind w:firstLine="709"/>
        <w:jc w:val="both"/>
        <w:rPr>
          <w:caps/>
          <w:lang w:val="ru-RU" w:eastAsia="ru-RU" w:bidi="ar-SA"/>
        </w:rPr>
      </w:pPr>
      <w:r w:rsidRPr="00867F8F">
        <w:rPr>
          <w:rFonts w:eastAsiaTheme="minorEastAsia"/>
          <w:lang w:val="ru-RU" w:eastAsia="ru-RU" w:bidi="ar-SA"/>
        </w:rPr>
        <w:t>Рабочая программа предмета «</w:t>
      </w:r>
      <w:r w:rsidR="00275D3A">
        <w:rPr>
          <w:rFonts w:eastAsiaTheme="minorEastAsia"/>
          <w:lang w:val="ru-RU" w:eastAsia="ru-RU" w:bidi="ar-SA"/>
        </w:rPr>
        <w:t>Родная литература</w:t>
      </w:r>
      <w:r w:rsidRPr="00867F8F">
        <w:rPr>
          <w:rFonts w:eastAsiaTheme="minorEastAsia"/>
          <w:lang w:val="ru-RU" w:eastAsia="ru-RU" w:bidi="ar-SA"/>
        </w:rPr>
        <w:t>» для 1-4 класса разработана в соответствии с Федеральным государственным образовательным стандартом начального общего образования, составлена на основе Примерной программы по учебному предмету «</w:t>
      </w:r>
      <w:r w:rsidR="00275D3A">
        <w:rPr>
          <w:rFonts w:eastAsiaTheme="minorEastAsia"/>
          <w:lang w:val="ru-RU" w:eastAsia="ru-RU" w:bidi="ar-SA"/>
        </w:rPr>
        <w:t>Родная литература»</w:t>
      </w:r>
      <w:r w:rsidRPr="00867F8F">
        <w:rPr>
          <w:rFonts w:eastAsiaTheme="minorEastAsia"/>
          <w:lang w:val="ru-RU" w:eastAsia="ru-RU" w:bidi="ar-SA"/>
        </w:rPr>
        <w:t xml:space="preserve"> для образовательных организаций, реализующих программы начального общего образования.</w:t>
      </w:r>
    </w:p>
    <w:p w:rsidR="002841DB" w:rsidRPr="0001787D" w:rsidP="00275D3A">
      <w:pPr>
        <w:spacing w:after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  <w:lang w:val="ru-RU" w:eastAsia="ru-RU" w:bidi="ar-SA"/>
        </w:rPr>
      </w:pPr>
      <w:r w:rsidRPr="0001787D">
        <w:rPr>
          <w:b/>
          <w:bCs/>
          <w:color w:val="000000"/>
          <w:lang w:val="ru-RU" w:eastAsia="ru-RU" w:bidi="ar-SA"/>
        </w:rPr>
        <w:t>Цель</w:t>
      </w:r>
      <w:r w:rsidRPr="0001787D">
        <w:rPr>
          <w:color w:val="000000"/>
          <w:lang w:val="ru-RU" w:eastAsia="ru-RU" w:bidi="ar-SA"/>
        </w:rPr>
        <w:t>: мотивировать и формиро</w:t>
      </w:r>
      <w:r>
        <w:rPr>
          <w:color w:val="000000"/>
          <w:lang w:val="ru-RU" w:eastAsia="ru-RU" w:bidi="ar-SA"/>
        </w:rPr>
        <w:t>вать интерес к детским книгам, р</w:t>
      </w:r>
      <w:r w:rsidRPr="0001787D">
        <w:rPr>
          <w:color w:val="000000"/>
          <w:lang w:val="ru-RU" w:eastAsia="ru-RU" w:bidi="ar-SA"/>
        </w:rPr>
        <w:t>асширяя читательский кругозор учащихся, формируя привычку и способность к целенаправленному самост</w:t>
      </w:r>
      <w:r>
        <w:rPr>
          <w:color w:val="000000"/>
          <w:lang w:val="ru-RU" w:eastAsia="ru-RU" w:bidi="ar-SA"/>
        </w:rPr>
        <w:t xml:space="preserve">оятельному выбору и чтению книг;  </w:t>
      </w:r>
      <w:r w:rsidRPr="0001787D">
        <w:rPr>
          <w:color w:val="000000"/>
          <w:lang w:val="ru-RU" w:eastAsia="ru-RU" w:bidi="ar-SA"/>
        </w:rPr>
        <w:t>готовить детей к пониманию социальной значимости чтения в нашем обществе, укреплять в сознании и деятельности детей нормы морали и нравственности.</w:t>
      </w:r>
    </w:p>
    <w:p w:rsidR="002841DB" w:rsidRPr="0001787D" w:rsidP="00275D3A">
      <w:pPr>
        <w:spacing w:after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  <w:lang w:val="ru-RU" w:eastAsia="ru-RU" w:bidi="ar-SA"/>
        </w:rPr>
      </w:pPr>
      <w:r w:rsidRPr="0001787D">
        <w:rPr>
          <w:b/>
          <w:bCs/>
          <w:color w:val="000000"/>
          <w:lang w:val="ru-RU" w:eastAsia="ru-RU" w:bidi="ar-SA"/>
        </w:rPr>
        <w:t>  Основными задачами являются:</w:t>
      </w:r>
    </w:p>
    <w:p w:rsidR="002841DB" w:rsidRPr="0001787D" w:rsidP="00275D3A">
      <w:pPr>
        <w:spacing w:after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  <w:lang w:val="ru-RU" w:eastAsia="ru-RU" w:bidi="ar-SA"/>
        </w:rPr>
      </w:pPr>
      <w:r>
        <w:rPr>
          <w:color w:val="000000"/>
          <w:lang w:val="ru-RU" w:eastAsia="ru-RU" w:bidi="ar-SA"/>
        </w:rPr>
        <w:t>1) р</w:t>
      </w:r>
      <w:r w:rsidRPr="0001787D">
        <w:rPr>
          <w:color w:val="000000"/>
          <w:lang w:val="ru-RU" w:eastAsia="ru-RU" w:bidi="ar-SA"/>
        </w:rPr>
        <w:t>азвитие у детей патриотического чувства по отношению к родной (русской) литературе, любви и интереса к ней, осознания её красоты и эстетической ценности, гордости и уважения к литературе, как части русской национальной культуры</w:t>
      </w:r>
      <w:r>
        <w:rPr>
          <w:color w:val="000000"/>
          <w:lang w:val="ru-RU" w:eastAsia="ru-RU" w:bidi="ar-SA"/>
        </w:rPr>
        <w:t>;</w:t>
      </w:r>
    </w:p>
    <w:p w:rsidR="002841DB" w:rsidRPr="0001787D" w:rsidP="00275D3A">
      <w:pPr>
        <w:spacing w:after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  <w:lang w:val="ru-RU" w:eastAsia="ru-RU" w:bidi="ar-SA"/>
        </w:rPr>
      </w:pPr>
      <w:r w:rsidRPr="0001787D">
        <w:rPr>
          <w:color w:val="000000"/>
          <w:lang w:val="ru-RU" w:eastAsia="ru-RU" w:bidi="ar-SA"/>
        </w:rPr>
        <w:t>2)</w:t>
      </w:r>
      <w:r>
        <w:rPr>
          <w:color w:val="000000"/>
          <w:lang w:val="ru-RU" w:eastAsia="ru-RU" w:bidi="ar-SA"/>
        </w:rPr>
        <w:t xml:space="preserve"> о</w:t>
      </w:r>
      <w:r w:rsidRPr="0001787D">
        <w:rPr>
          <w:color w:val="000000"/>
          <w:lang w:val="ru-RU" w:eastAsia="ru-RU" w:bidi="ar-SA"/>
        </w:rPr>
        <w:t>сознание себя носителем языка, языковой личностью, которая находится в постоянном диалоге</w:t>
      </w:r>
      <w:r>
        <w:rPr>
          <w:color w:val="000000"/>
          <w:lang w:val="ru-RU" w:eastAsia="ru-RU" w:bidi="ar-SA"/>
        </w:rPr>
        <w:t>;</w:t>
      </w:r>
    </w:p>
    <w:p w:rsidR="002841DB" w:rsidRPr="0001787D" w:rsidP="00275D3A">
      <w:pPr>
        <w:spacing w:after="0" w:line="360" w:lineRule="auto"/>
        <w:ind w:firstLine="709"/>
        <w:jc w:val="both"/>
        <w:rPr>
          <w:rFonts w:ascii="Calibri" w:hAnsi="Calibri"/>
          <w:color w:val="000000"/>
          <w:sz w:val="22"/>
          <w:szCs w:val="22"/>
          <w:lang w:val="ru-RU" w:eastAsia="ru-RU" w:bidi="ar-SA"/>
        </w:rPr>
      </w:pPr>
      <w:r w:rsidRPr="0001787D">
        <w:rPr>
          <w:color w:val="000000"/>
          <w:lang w:val="ru-RU" w:eastAsia="ru-RU" w:bidi="ar-SA"/>
        </w:rPr>
        <w:t>3)</w:t>
      </w:r>
      <w:r>
        <w:rPr>
          <w:color w:val="000000"/>
          <w:lang w:val="ru-RU" w:eastAsia="ru-RU" w:bidi="ar-SA"/>
        </w:rPr>
        <w:t xml:space="preserve"> в</w:t>
      </w:r>
      <w:r w:rsidRPr="0001787D">
        <w:rPr>
          <w:color w:val="000000"/>
          <w:lang w:val="ru-RU" w:eastAsia="ru-RU" w:bidi="ar-SA"/>
        </w:rPr>
        <w:t>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</w:t>
      </w:r>
      <w:r>
        <w:rPr>
          <w:color w:val="000000"/>
          <w:lang w:val="ru-RU" w:eastAsia="ru-RU" w:bidi="ar-SA"/>
        </w:rPr>
        <w:t>;</w:t>
      </w:r>
    </w:p>
    <w:p w:rsidR="002841DB" w:rsidP="00275D3A">
      <w:pPr>
        <w:spacing w:after="0" w:line="360" w:lineRule="auto"/>
        <w:ind w:firstLine="709"/>
        <w:jc w:val="both"/>
        <w:rPr>
          <w:color w:val="000000"/>
          <w:lang w:val="ru-RU" w:eastAsia="ru-RU" w:bidi="ar-SA"/>
        </w:rPr>
      </w:pPr>
      <w:r w:rsidRPr="0001787D">
        <w:rPr>
          <w:color w:val="000000"/>
          <w:lang w:val="ru-RU" w:eastAsia="ru-RU" w:bidi="ar-SA"/>
        </w:rPr>
        <w:t>4)</w:t>
      </w:r>
      <w:r>
        <w:rPr>
          <w:color w:val="000000"/>
          <w:lang w:val="ru-RU" w:eastAsia="ru-RU" w:bidi="ar-SA"/>
        </w:rPr>
        <w:t xml:space="preserve"> с</w:t>
      </w:r>
      <w:r w:rsidRPr="0001787D">
        <w:rPr>
          <w:color w:val="000000"/>
          <w:lang w:val="ru-RU" w:eastAsia="ru-RU" w:bidi="ar-SA"/>
        </w:rPr>
        <w:t>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читать, писать и слушать на русском языке.</w:t>
      </w:r>
    </w:p>
    <w:p w:rsidR="00275D3A" w:rsidP="00275D3A">
      <w:pPr>
        <w:widowControl w:val="0"/>
        <w:autoSpaceDE w:val="0"/>
        <w:autoSpaceDN w:val="0"/>
        <w:spacing w:after="0" w:line="360" w:lineRule="auto"/>
        <w:ind w:left="0" w:firstLine="709"/>
        <w:jc w:val="both"/>
        <w:outlineLvl w:val="0"/>
        <w:rPr>
          <w:b/>
          <w:bCs/>
          <w:lang w:val="ru-RU" w:eastAsia="ru-RU" w:bidi="ru-RU"/>
        </w:rPr>
      </w:pPr>
      <w:r>
        <w:rPr>
          <w:b/>
          <w:bCs/>
          <w:lang w:val="ru-RU" w:eastAsia="ru-RU" w:bidi="ru-RU"/>
        </w:rPr>
        <w:t xml:space="preserve">                                               </w:t>
      </w:r>
      <w:r w:rsidRPr="00867F8F">
        <w:rPr>
          <w:b/>
          <w:bCs/>
          <w:lang w:val="ru-RU" w:eastAsia="ru-RU" w:bidi="ru-RU"/>
        </w:rPr>
        <w:t>Место предмета в  учебном плане</w:t>
      </w:r>
    </w:p>
    <w:p w:rsidR="00275D3A" w:rsidP="00275D3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/>
          <w:color w:val="000000"/>
          <w:sz w:val="23"/>
          <w:szCs w:val="23"/>
          <w:lang w:val="ru-RU" w:eastAsia="en-US" w:bidi="ar-SA"/>
        </w:rPr>
      </w:pPr>
      <w:r>
        <w:rPr>
          <w:rFonts w:eastAsiaTheme="minorHAnsi"/>
          <w:color w:val="000000"/>
          <w:sz w:val="23"/>
          <w:szCs w:val="23"/>
          <w:lang w:val="ru-RU" w:eastAsia="en-US" w:bidi="ar-SA"/>
        </w:rPr>
        <w:t>В соответствии с учебным планом школы на 2020-2021 ч. год на изучение данной</w:t>
      </w:r>
      <w:r w:rsidRPr="00481E5C">
        <w:rPr>
          <w:rFonts w:eastAsiaTheme="minorHAnsi"/>
          <w:color w:val="000000"/>
          <w:sz w:val="23"/>
          <w:szCs w:val="23"/>
          <w:lang w:val="ru-RU" w:eastAsia="en-US" w:bidi="ar-SA"/>
        </w:rPr>
        <w:t xml:space="preserve"> </w:t>
      </w:r>
      <w:r>
        <w:rPr>
          <w:rFonts w:eastAsiaTheme="minorHAnsi"/>
          <w:color w:val="000000"/>
          <w:sz w:val="23"/>
          <w:szCs w:val="23"/>
          <w:lang w:val="ru-RU" w:eastAsia="en-US" w:bidi="ar-SA"/>
        </w:rPr>
        <w:t xml:space="preserve">программы выделено </w:t>
      </w:r>
      <w:r>
        <w:rPr>
          <w:rFonts w:eastAsiaTheme="minorHAnsi"/>
          <w:color w:val="000000"/>
          <w:lang w:val="ru-RU" w:eastAsia="en-US" w:bidi="ar-SA"/>
        </w:rPr>
        <w:t>1</w:t>
      </w:r>
      <w:r>
        <w:rPr>
          <w:rFonts w:eastAsiaTheme="minorHAnsi"/>
          <w:color w:val="000000"/>
          <w:lang w:val="ru-RU" w:eastAsia="en-US" w:bidi="ar-SA"/>
        </w:rPr>
        <w:t>7</w:t>
      </w:r>
      <w:r>
        <w:rPr>
          <w:rFonts w:eastAsiaTheme="minorHAnsi"/>
          <w:color w:val="000000"/>
          <w:lang w:val="ru-RU" w:eastAsia="en-US" w:bidi="ar-SA"/>
        </w:rPr>
        <w:t xml:space="preserve"> часов</w:t>
      </w:r>
      <w:r>
        <w:rPr>
          <w:rFonts w:eastAsiaTheme="minorHAnsi"/>
          <w:color w:val="000000"/>
          <w:sz w:val="23"/>
          <w:szCs w:val="23"/>
          <w:lang w:val="ru-RU" w:eastAsia="en-US" w:bidi="ar-SA"/>
        </w:rPr>
        <w:t>.</w:t>
      </w:r>
    </w:p>
    <w:p w:rsidR="00275D3A" w:rsidP="00275D3A">
      <w:pPr>
        <w:widowControl w:val="0"/>
        <w:autoSpaceDE w:val="0"/>
        <w:autoSpaceDN w:val="0"/>
        <w:spacing w:after="0" w:line="360" w:lineRule="auto"/>
        <w:ind w:left="0" w:firstLine="709"/>
        <w:jc w:val="both"/>
        <w:outlineLvl w:val="0"/>
        <w:rPr>
          <w:b/>
          <w:bCs/>
          <w:color w:val="000000"/>
          <w:lang w:val="ru-RU" w:eastAsia="ru-RU" w:bidi="ru-RU"/>
        </w:rPr>
      </w:pPr>
    </w:p>
    <w:p w:rsidR="00A77B3E">
      <w:pPr>
        <w:rPr>
          <w:lang w:val="en-US" w:eastAsia="en-US" w:bidi="ar-SA"/>
        </w:rPr>
      </w:pPr>
    </w:p>
    <w:p w:rsidR="00A77B3E"/>
    <w:sectPr>
      <w:pgSz w:w="11900" w:h="16840"/>
      <w:pgMar w:top="1138" w:right="838" w:bottom="1164" w:left="1702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9F3"/>
    <w:multiLevelType w:val="hybridMultilevel"/>
    <w:tmpl w:val="9BCAFB4E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AC5AE2"/>
    <w:multiLevelType w:val="hybridMultilevel"/>
    <w:tmpl w:val="AC9A30F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83675"/>
    <w:multiLevelType w:val="hybridMultilevel"/>
    <w:tmpl w:val="E0686F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5BE1"/>
    <w:multiLevelType w:val="hybridMultilevel"/>
    <w:tmpl w:val="5324D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25473"/>
    <w:multiLevelType w:val="hybridMultilevel"/>
    <w:tmpl w:val="EBB4FB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2B5BDD"/>
    <w:multiLevelType w:val="hybridMultilevel"/>
    <w:tmpl w:val="13645738"/>
    <w:lvl w:ilvl="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349C8"/>
    <w:multiLevelType w:val="hybridMultilevel"/>
    <w:tmpl w:val="6D106A28"/>
    <w:lvl w:ilvl="0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6E61152"/>
    <w:multiLevelType w:val="hybridMultilevel"/>
    <w:tmpl w:val="4184BBF8"/>
    <w:lvl w:ilvl="0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BC31EA4"/>
    <w:multiLevelType w:val="hybridMultilevel"/>
    <w:tmpl w:val="93A841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E5FBF"/>
    <w:multiLevelType w:val="hybridMultilevel"/>
    <w:tmpl w:val="BE4E6EF4"/>
    <w:lvl w:ilvl="0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3A2E70"/>
    <w:multiLevelType w:val="hybridMultilevel"/>
    <w:tmpl w:val="6110122A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BD07777"/>
    <w:multiLevelType w:val="hybridMultilevel"/>
    <w:tmpl w:val="B9E87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D5172E"/>
    <w:multiLevelType w:val="hybridMultilevel"/>
    <w:tmpl w:val="FCDC4A9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62269"/>
    <w:multiLevelType w:val="hybridMultilevel"/>
    <w:tmpl w:val="7F1E0FAC"/>
    <w:lvl w:ilvl="0">
      <w:start w:val="1"/>
      <w:numFmt w:val="bullet"/>
      <w:lvlText w:val="•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77D39D2"/>
    <w:multiLevelType w:val="hybridMultilevel"/>
    <w:tmpl w:val="95B23D0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Calibri" w:hAnsi="Times New Roman"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13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2"/>
  </w:num>
  <w:num w:numId="11">
    <w:abstractNumId w:val="3"/>
  </w:num>
  <w:num w:numId="12">
    <w:abstractNumId w:val="14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787D"/>
    <w:rsid w:val="000316A6"/>
    <w:rsid w:val="000354AE"/>
    <w:rsid w:val="000B6C59"/>
    <w:rsid w:val="000F5507"/>
    <w:rsid w:val="001066F1"/>
    <w:rsid w:val="001078FB"/>
    <w:rsid w:val="001212A8"/>
    <w:rsid w:val="00195BD1"/>
    <w:rsid w:val="0019631D"/>
    <w:rsid w:val="00265941"/>
    <w:rsid w:val="002748BB"/>
    <w:rsid w:val="00275D3A"/>
    <w:rsid w:val="002841DB"/>
    <w:rsid w:val="002C682F"/>
    <w:rsid w:val="002D366C"/>
    <w:rsid w:val="00377B9D"/>
    <w:rsid w:val="003A14B7"/>
    <w:rsid w:val="003C6245"/>
    <w:rsid w:val="003D042D"/>
    <w:rsid w:val="003E77E1"/>
    <w:rsid w:val="004165DA"/>
    <w:rsid w:val="00430E29"/>
    <w:rsid w:val="00481E5C"/>
    <w:rsid w:val="004A5485"/>
    <w:rsid w:val="004D2678"/>
    <w:rsid w:val="00512429"/>
    <w:rsid w:val="00596CD3"/>
    <w:rsid w:val="005A2784"/>
    <w:rsid w:val="005D3583"/>
    <w:rsid w:val="00606C17"/>
    <w:rsid w:val="00607F07"/>
    <w:rsid w:val="006242FB"/>
    <w:rsid w:val="006306BC"/>
    <w:rsid w:val="00662EFD"/>
    <w:rsid w:val="00674886"/>
    <w:rsid w:val="006856DA"/>
    <w:rsid w:val="006A23B2"/>
    <w:rsid w:val="006D3359"/>
    <w:rsid w:val="00701646"/>
    <w:rsid w:val="00712149"/>
    <w:rsid w:val="007213EB"/>
    <w:rsid w:val="0074459B"/>
    <w:rsid w:val="00782860"/>
    <w:rsid w:val="007A5883"/>
    <w:rsid w:val="007B4D76"/>
    <w:rsid w:val="007C14DE"/>
    <w:rsid w:val="00816F08"/>
    <w:rsid w:val="00820E44"/>
    <w:rsid w:val="00832638"/>
    <w:rsid w:val="00867F8F"/>
    <w:rsid w:val="0089020B"/>
    <w:rsid w:val="008C0941"/>
    <w:rsid w:val="008F6697"/>
    <w:rsid w:val="009319E8"/>
    <w:rsid w:val="009B2B59"/>
    <w:rsid w:val="00A016AB"/>
    <w:rsid w:val="00A77B3E"/>
    <w:rsid w:val="00AC17E0"/>
    <w:rsid w:val="00AD7952"/>
    <w:rsid w:val="00AE5C53"/>
    <w:rsid w:val="00AF0949"/>
    <w:rsid w:val="00B21FEB"/>
    <w:rsid w:val="00B4401E"/>
    <w:rsid w:val="00B46F7F"/>
    <w:rsid w:val="00B65561"/>
    <w:rsid w:val="00B7704C"/>
    <w:rsid w:val="00B9416B"/>
    <w:rsid w:val="00BC3018"/>
    <w:rsid w:val="00C55682"/>
    <w:rsid w:val="00C621C8"/>
    <w:rsid w:val="00CA2A55"/>
    <w:rsid w:val="00CF7AE8"/>
    <w:rsid w:val="00D704BC"/>
    <w:rsid w:val="00D91A47"/>
    <w:rsid w:val="00D93AEE"/>
    <w:rsid w:val="00DA4514"/>
    <w:rsid w:val="00E04B2C"/>
    <w:rsid w:val="00E22378"/>
    <w:rsid w:val="00E36D61"/>
    <w:rsid w:val="00E41D4C"/>
    <w:rsid w:val="00E421F3"/>
    <w:rsid w:val="00E71595"/>
    <w:rsid w:val="00E73B2E"/>
    <w:rsid w:val="00E9573D"/>
    <w:rsid w:val="00ED5971"/>
    <w:rsid w:val="00EE0E9D"/>
    <w:rsid w:val="00F07DBA"/>
    <w:rsid w:val="00F25165"/>
    <w:rsid w:val="00F82C73"/>
    <w:rsid w:val="00F84AF0"/>
    <w:rsid w:val="00F911CF"/>
    <w:rsid w:val="00FC698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package" Target="embeddings/ooxmlPackage1.docx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